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E8CFF" w14:textId="77777777" w:rsidR="007A2382" w:rsidRPr="00744521" w:rsidRDefault="007A2382" w:rsidP="007A2382">
      <w:pPr>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Coach </w:t>
      </w:r>
      <w:r w:rsidRPr="00744521">
        <w:rPr>
          <w:rFonts w:asciiTheme="minorHAnsi" w:hAnsiTheme="minorHAnsi" w:cstheme="minorHAnsi"/>
          <w:b/>
          <w:color w:val="FF0000"/>
          <w:sz w:val="24"/>
          <w:szCs w:val="24"/>
        </w:rPr>
        <w:t>Safety Talks</w:t>
      </w:r>
    </w:p>
    <w:p w14:paraId="09B40535" w14:textId="77777777" w:rsidR="007A2382" w:rsidRDefault="007A2382" w:rsidP="007A2382">
      <w:pPr>
        <w:rPr>
          <w:rFonts w:asciiTheme="minorHAnsi" w:hAnsiTheme="minorHAnsi" w:cstheme="minorHAnsi"/>
          <w:b/>
          <w:color w:val="222222"/>
          <w:sz w:val="24"/>
          <w:szCs w:val="24"/>
        </w:rPr>
      </w:pPr>
    </w:p>
    <w:p w14:paraId="5A386B50" w14:textId="77777777" w:rsidR="007A2382" w:rsidRPr="0033113B" w:rsidRDefault="007A2382" w:rsidP="008E0B0D">
      <w:pPr>
        <w:pStyle w:val="ListParagraph"/>
        <w:numPr>
          <w:ilvl w:val="0"/>
          <w:numId w:val="1"/>
        </w:numPr>
        <w:spacing w:after="0" w:line="240" w:lineRule="auto"/>
        <w:rPr>
          <w:rFonts w:asciiTheme="minorHAnsi" w:hAnsiTheme="minorHAnsi" w:cstheme="minorHAnsi"/>
          <w:b/>
          <w:color w:val="0000FF"/>
          <w:sz w:val="24"/>
          <w:szCs w:val="24"/>
        </w:rPr>
      </w:pPr>
      <w:r w:rsidRPr="0033113B">
        <w:rPr>
          <w:rFonts w:asciiTheme="minorHAnsi" w:hAnsiTheme="minorHAnsi" w:cstheme="minorHAnsi"/>
          <w:b/>
          <w:color w:val="0000FF"/>
          <w:sz w:val="24"/>
          <w:szCs w:val="24"/>
        </w:rPr>
        <w:t>Incident/near miss reporting process</w:t>
      </w:r>
    </w:p>
    <w:p w14:paraId="4179CA95" w14:textId="77777777" w:rsidR="007A2382" w:rsidRDefault="007A2382" w:rsidP="008E0B0D">
      <w:pPr>
        <w:widowControl w:val="0"/>
        <w:autoSpaceDE w:val="0"/>
        <w:autoSpaceDN w:val="0"/>
        <w:adjustRightInd w:val="0"/>
        <w:ind w:left="720"/>
        <w:rPr>
          <w:rFonts w:asciiTheme="minorHAnsi" w:eastAsiaTheme="minorEastAsia" w:hAnsiTheme="minorHAnsi" w:cs="Calibri Bold Italic"/>
          <w:color w:val="000000"/>
          <w:sz w:val="24"/>
          <w:szCs w:val="24"/>
          <w:lang w:val="en-US"/>
        </w:rPr>
      </w:pPr>
      <w:r>
        <w:rPr>
          <w:rFonts w:asciiTheme="minorHAnsi" w:eastAsiaTheme="minorEastAsia" w:hAnsiTheme="minorHAnsi" w:cs="Calibri Bold Italic"/>
          <w:color w:val="000000"/>
          <w:sz w:val="24"/>
          <w:szCs w:val="24"/>
          <w:lang w:val="en-US"/>
        </w:rPr>
        <w:t>Triggered by:</w:t>
      </w:r>
    </w:p>
    <w:p w14:paraId="785D8CE5" w14:textId="77777777" w:rsidR="007A2382" w:rsidRPr="00744521" w:rsidRDefault="007A2382" w:rsidP="008E0B0D">
      <w:pPr>
        <w:pStyle w:val="ListParagraph"/>
        <w:widowControl w:val="0"/>
        <w:numPr>
          <w:ilvl w:val="0"/>
          <w:numId w:val="2"/>
        </w:numPr>
        <w:autoSpaceDE w:val="0"/>
        <w:autoSpaceDN w:val="0"/>
        <w:adjustRightInd w:val="0"/>
        <w:spacing w:after="0" w:line="240" w:lineRule="auto"/>
        <w:rPr>
          <w:rFonts w:asciiTheme="minorHAnsi" w:eastAsiaTheme="minorEastAsia" w:hAnsiTheme="minorHAnsi" w:cs="Times Roman"/>
          <w:color w:val="000000"/>
          <w:sz w:val="24"/>
          <w:szCs w:val="24"/>
          <w:lang w:val="en-US"/>
        </w:rPr>
      </w:pPr>
      <w:r w:rsidRPr="00744521">
        <w:rPr>
          <w:rFonts w:asciiTheme="minorHAnsi" w:eastAsiaTheme="minorEastAsia" w:hAnsiTheme="minorHAnsi" w:cs="Calibri Bold Italic"/>
          <w:color w:val="000000"/>
          <w:sz w:val="24"/>
          <w:szCs w:val="24"/>
          <w:lang w:val="en-US"/>
        </w:rPr>
        <w:t xml:space="preserve">Injuries requiring immediate medical treatment due to the incident. </w:t>
      </w:r>
    </w:p>
    <w:p w14:paraId="37F31412" w14:textId="77777777" w:rsidR="007A2382" w:rsidRPr="00744521" w:rsidRDefault="007A2382" w:rsidP="008E0B0D">
      <w:pPr>
        <w:pStyle w:val="ListParagraph"/>
        <w:widowControl w:val="0"/>
        <w:numPr>
          <w:ilvl w:val="0"/>
          <w:numId w:val="2"/>
        </w:numPr>
        <w:autoSpaceDE w:val="0"/>
        <w:autoSpaceDN w:val="0"/>
        <w:adjustRightInd w:val="0"/>
        <w:spacing w:after="0" w:line="240" w:lineRule="auto"/>
        <w:rPr>
          <w:rFonts w:asciiTheme="minorHAnsi" w:eastAsiaTheme="minorEastAsia" w:hAnsiTheme="minorHAnsi" w:cs="Times Roman"/>
          <w:color w:val="000000"/>
          <w:sz w:val="24"/>
          <w:szCs w:val="24"/>
          <w:lang w:val="en-US"/>
        </w:rPr>
      </w:pPr>
      <w:r w:rsidRPr="00744521">
        <w:rPr>
          <w:rFonts w:asciiTheme="minorHAnsi" w:eastAsiaTheme="minorEastAsia" w:hAnsiTheme="minorHAnsi" w:cs="Calibri Bold Italic"/>
          <w:color w:val="000000"/>
          <w:sz w:val="24"/>
          <w:szCs w:val="24"/>
          <w:lang w:val="en-US"/>
        </w:rPr>
        <w:t>Boat damage (includes found boat damage) </w:t>
      </w:r>
    </w:p>
    <w:p w14:paraId="0355B928" w14:textId="77777777" w:rsidR="007A2382" w:rsidRPr="00744521" w:rsidRDefault="007A2382" w:rsidP="008E0B0D">
      <w:pPr>
        <w:pStyle w:val="ListParagraph"/>
        <w:widowControl w:val="0"/>
        <w:numPr>
          <w:ilvl w:val="0"/>
          <w:numId w:val="2"/>
        </w:numPr>
        <w:autoSpaceDE w:val="0"/>
        <w:autoSpaceDN w:val="0"/>
        <w:adjustRightInd w:val="0"/>
        <w:spacing w:after="0" w:line="240" w:lineRule="auto"/>
        <w:rPr>
          <w:rFonts w:asciiTheme="minorHAnsi" w:eastAsiaTheme="minorEastAsia" w:hAnsiTheme="minorHAnsi" w:cs="Times Roman"/>
          <w:color w:val="000000"/>
          <w:sz w:val="24"/>
          <w:szCs w:val="24"/>
          <w:lang w:val="en-US"/>
        </w:rPr>
      </w:pPr>
      <w:r w:rsidRPr="00744521">
        <w:rPr>
          <w:rFonts w:asciiTheme="minorHAnsi" w:eastAsiaTheme="minorEastAsia" w:hAnsiTheme="minorHAnsi" w:cs="Calibri Bold Italic"/>
          <w:color w:val="000000"/>
          <w:sz w:val="24"/>
          <w:szCs w:val="24"/>
          <w:lang w:val="en-US"/>
        </w:rPr>
        <w:t xml:space="preserve">Other incidents within the club (e.g.: chemical or fuel spills) </w:t>
      </w:r>
    </w:p>
    <w:p w14:paraId="0AACD301" w14:textId="77777777" w:rsidR="007A2382" w:rsidRPr="00744521" w:rsidRDefault="007A2382" w:rsidP="008E0B0D">
      <w:pPr>
        <w:pStyle w:val="ListParagraph"/>
        <w:widowControl w:val="0"/>
        <w:numPr>
          <w:ilvl w:val="0"/>
          <w:numId w:val="2"/>
        </w:numPr>
        <w:autoSpaceDE w:val="0"/>
        <w:autoSpaceDN w:val="0"/>
        <w:adjustRightInd w:val="0"/>
        <w:spacing w:after="0" w:line="240" w:lineRule="auto"/>
        <w:rPr>
          <w:rFonts w:asciiTheme="minorHAnsi" w:eastAsiaTheme="minorEastAsia" w:hAnsiTheme="minorHAnsi" w:cs="Times Roman"/>
          <w:color w:val="000000"/>
          <w:sz w:val="24"/>
          <w:szCs w:val="24"/>
          <w:lang w:val="en-US"/>
        </w:rPr>
      </w:pPr>
      <w:r w:rsidRPr="00744521">
        <w:rPr>
          <w:rFonts w:asciiTheme="minorHAnsi" w:eastAsiaTheme="minorEastAsia" w:hAnsiTheme="minorHAnsi" w:cs="Calibri Bold Italic"/>
          <w:color w:val="000000"/>
          <w:sz w:val="24"/>
          <w:szCs w:val="24"/>
          <w:lang w:val="en-US"/>
        </w:rPr>
        <w:t xml:space="preserve">Reputation concerns </w:t>
      </w:r>
    </w:p>
    <w:p w14:paraId="23278BEE" w14:textId="77777777" w:rsidR="007A2382" w:rsidRDefault="007A2382" w:rsidP="008E0B0D">
      <w:pPr>
        <w:pStyle w:val="ListParagraph"/>
        <w:spacing w:after="0" w:line="240" w:lineRule="auto"/>
        <w:rPr>
          <w:rFonts w:asciiTheme="minorHAnsi" w:hAnsiTheme="minorHAnsi" w:cstheme="minorHAnsi"/>
          <w:b/>
          <w:color w:val="222222"/>
          <w:sz w:val="24"/>
          <w:szCs w:val="24"/>
        </w:rPr>
      </w:pPr>
    </w:p>
    <w:p w14:paraId="3F2FF6A3" w14:textId="77777777" w:rsidR="007A2382" w:rsidRDefault="007A2382" w:rsidP="008E0B0D">
      <w:pPr>
        <w:pStyle w:val="ListParagraph"/>
        <w:spacing w:after="0" w:line="240" w:lineRule="auto"/>
        <w:rPr>
          <w:rFonts w:asciiTheme="minorHAnsi" w:hAnsiTheme="minorHAnsi" w:cstheme="minorHAnsi"/>
          <w:color w:val="222222"/>
          <w:sz w:val="24"/>
          <w:szCs w:val="24"/>
        </w:rPr>
      </w:pPr>
      <w:r>
        <w:rPr>
          <w:rFonts w:asciiTheme="minorHAnsi" w:hAnsiTheme="minorHAnsi" w:cstheme="minorHAnsi"/>
          <w:color w:val="222222"/>
          <w:sz w:val="24"/>
          <w:szCs w:val="24"/>
        </w:rPr>
        <w:t>The i</w:t>
      </w:r>
      <w:r w:rsidRPr="00744521">
        <w:rPr>
          <w:rFonts w:asciiTheme="minorHAnsi" w:hAnsiTheme="minorHAnsi" w:cstheme="minorHAnsi"/>
          <w:color w:val="222222"/>
          <w:sz w:val="24"/>
          <w:szCs w:val="24"/>
        </w:rPr>
        <w:t xml:space="preserve">ncident reporting forms and submission box </w:t>
      </w:r>
      <w:r>
        <w:rPr>
          <w:rFonts w:asciiTheme="minorHAnsi" w:hAnsiTheme="minorHAnsi" w:cstheme="minorHAnsi"/>
          <w:color w:val="222222"/>
          <w:sz w:val="24"/>
          <w:szCs w:val="24"/>
        </w:rPr>
        <w:t xml:space="preserve">are </w:t>
      </w:r>
      <w:r w:rsidRPr="00744521">
        <w:rPr>
          <w:rFonts w:asciiTheme="minorHAnsi" w:hAnsiTheme="minorHAnsi" w:cstheme="minorHAnsi"/>
          <w:color w:val="222222"/>
          <w:sz w:val="24"/>
          <w:szCs w:val="24"/>
        </w:rPr>
        <w:t xml:space="preserve">located near </w:t>
      </w:r>
      <w:r>
        <w:rPr>
          <w:rFonts w:asciiTheme="minorHAnsi" w:hAnsiTheme="minorHAnsi" w:cstheme="minorHAnsi"/>
          <w:color w:val="222222"/>
          <w:sz w:val="24"/>
          <w:szCs w:val="24"/>
        </w:rPr>
        <w:t xml:space="preserve">the </w:t>
      </w:r>
      <w:r w:rsidRPr="00744521">
        <w:rPr>
          <w:rFonts w:asciiTheme="minorHAnsi" w:hAnsiTheme="minorHAnsi" w:cstheme="minorHAnsi"/>
          <w:color w:val="222222"/>
          <w:sz w:val="24"/>
          <w:szCs w:val="24"/>
        </w:rPr>
        <w:t>sign-out logbook.</w:t>
      </w:r>
    </w:p>
    <w:p w14:paraId="2E15A881" w14:textId="77777777" w:rsidR="007A2382" w:rsidRDefault="007A2382" w:rsidP="008E0B0D">
      <w:pPr>
        <w:pStyle w:val="ListParagraph"/>
        <w:spacing w:after="0" w:line="240" w:lineRule="auto"/>
        <w:rPr>
          <w:rFonts w:asciiTheme="minorHAnsi" w:hAnsiTheme="minorHAnsi" w:cstheme="minorHAnsi"/>
          <w:color w:val="222222"/>
          <w:sz w:val="24"/>
          <w:szCs w:val="24"/>
        </w:rPr>
      </w:pPr>
    </w:p>
    <w:p w14:paraId="0FEE15D0" w14:textId="77777777" w:rsidR="007A2382" w:rsidRDefault="007A2382" w:rsidP="008E0B0D">
      <w:pPr>
        <w:pStyle w:val="ListParagraph"/>
        <w:spacing w:after="0" w:line="240" w:lineRule="auto"/>
        <w:rPr>
          <w:rFonts w:asciiTheme="minorHAnsi" w:hAnsiTheme="minorHAnsi" w:cstheme="minorHAnsi"/>
          <w:color w:val="222222"/>
          <w:sz w:val="24"/>
          <w:szCs w:val="24"/>
        </w:rPr>
      </w:pPr>
      <w:r>
        <w:rPr>
          <w:rFonts w:asciiTheme="minorHAnsi" w:hAnsiTheme="minorHAnsi" w:cstheme="minorHAnsi"/>
          <w:color w:val="222222"/>
          <w:sz w:val="24"/>
          <w:szCs w:val="24"/>
        </w:rPr>
        <w:t>Report boat damage on white board near sign-out logbook.</w:t>
      </w:r>
    </w:p>
    <w:p w14:paraId="3BC781D6" w14:textId="77777777" w:rsidR="007A2382" w:rsidRDefault="007A2382" w:rsidP="008E0B0D">
      <w:pPr>
        <w:pStyle w:val="ListParagraph"/>
        <w:spacing w:after="0" w:line="240" w:lineRule="auto"/>
        <w:rPr>
          <w:rFonts w:asciiTheme="minorHAnsi" w:hAnsiTheme="minorHAnsi" w:cstheme="minorHAnsi"/>
          <w:color w:val="222222"/>
          <w:sz w:val="24"/>
          <w:szCs w:val="24"/>
        </w:rPr>
      </w:pPr>
    </w:p>
    <w:p w14:paraId="6FCCCE33" w14:textId="77777777" w:rsidR="007A2382" w:rsidRDefault="007A2382" w:rsidP="008E0B0D">
      <w:pPr>
        <w:pStyle w:val="ListParagraph"/>
        <w:spacing w:after="0" w:line="240" w:lineRule="auto"/>
        <w:rPr>
          <w:rFonts w:asciiTheme="minorHAnsi" w:hAnsiTheme="minorHAnsi" w:cstheme="minorHAnsi"/>
          <w:color w:val="222222"/>
          <w:sz w:val="24"/>
          <w:szCs w:val="24"/>
        </w:rPr>
      </w:pPr>
      <w:r>
        <w:rPr>
          <w:rFonts w:asciiTheme="minorHAnsi" w:hAnsiTheme="minorHAnsi" w:cstheme="minorHAnsi"/>
          <w:color w:val="222222"/>
          <w:sz w:val="24"/>
          <w:szCs w:val="24"/>
        </w:rPr>
        <w:t>Goal of adopting this process is to facilitate learning and to continue to foster a culture of safety at the CRC.</w:t>
      </w:r>
    </w:p>
    <w:p w14:paraId="1F0F641B" w14:textId="77777777" w:rsidR="007A2382" w:rsidRDefault="007A2382" w:rsidP="008E0B0D">
      <w:pPr>
        <w:pStyle w:val="ListParagraph"/>
        <w:spacing w:after="0" w:line="240" w:lineRule="auto"/>
        <w:rPr>
          <w:rFonts w:asciiTheme="minorHAnsi" w:hAnsiTheme="minorHAnsi" w:cstheme="minorHAnsi"/>
          <w:color w:val="222222"/>
          <w:sz w:val="24"/>
          <w:szCs w:val="24"/>
        </w:rPr>
      </w:pPr>
    </w:p>
    <w:p w14:paraId="2C8010BD" w14:textId="77777777" w:rsidR="007A2382" w:rsidRPr="00911340" w:rsidRDefault="007A2382" w:rsidP="008E0B0D">
      <w:pPr>
        <w:pStyle w:val="ListParagraph"/>
        <w:numPr>
          <w:ilvl w:val="0"/>
          <w:numId w:val="1"/>
        </w:numPr>
        <w:spacing w:after="0" w:line="240" w:lineRule="auto"/>
        <w:rPr>
          <w:rFonts w:asciiTheme="minorHAnsi" w:hAnsiTheme="minorHAnsi" w:cstheme="minorHAnsi"/>
          <w:b/>
          <w:color w:val="0000FF"/>
          <w:sz w:val="24"/>
          <w:szCs w:val="24"/>
        </w:rPr>
      </w:pPr>
      <w:r w:rsidRPr="0033113B">
        <w:rPr>
          <w:rFonts w:asciiTheme="minorHAnsi" w:hAnsiTheme="minorHAnsi" w:cstheme="minorHAnsi"/>
          <w:b/>
          <w:color w:val="0000FF"/>
          <w:sz w:val="24"/>
          <w:szCs w:val="24"/>
        </w:rPr>
        <w:t>Emergency response plan</w:t>
      </w:r>
    </w:p>
    <w:p w14:paraId="480EED97" w14:textId="77777777" w:rsidR="007A2382" w:rsidRDefault="007A2382" w:rsidP="008E0B0D">
      <w:pPr>
        <w:widowControl w:val="0"/>
        <w:autoSpaceDE w:val="0"/>
        <w:autoSpaceDN w:val="0"/>
        <w:adjustRightInd w:val="0"/>
        <w:ind w:left="720"/>
        <w:rPr>
          <w:rFonts w:ascii="Cambria" w:eastAsiaTheme="minorEastAsia" w:hAnsi="Cambria" w:cs="Calibri Bold Italic"/>
          <w:color w:val="000000"/>
          <w:sz w:val="24"/>
          <w:szCs w:val="24"/>
          <w:lang w:val="en-US"/>
        </w:rPr>
      </w:pPr>
      <w:r w:rsidRPr="00911340">
        <w:rPr>
          <w:rFonts w:ascii="Cambria" w:eastAsiaTheme="minorEastAsia" w:hAnsi="Cambria" w:cs="Calibri Bold Italic"/>
          <w:color w:val="000000"/>
          <w:sz w:val="24"/>
          <w:szCs w:val="24"/>
          <w:lang w:val="en-US"/>
        </w:rPr>
        <w:t xml:space="preserve">Emergency response information is posted in the boat-bay office, by the shell sign-out book and the AED location beside the entrance to the rowing tank. </w:t>
      </w:r>
    </w:p>
    <w:p w14:paraId="7FBD85E7" w14:textId="77777777" w:rsidR="007A2382" w:rsidRDefault="007A2382" w:rsidP="008E0B0D">
      <w:pPr>
        <w:widowControl w:val="0"/>
        <w:autoSpaceDE w:val="0"/>
        <w:autoSpaceDN w:val="0"/>
        <w:adjustRightInd w:val="0"/>
        <w:ind w:left="720"/>
        <w:rPr>
          <w:rFonts w:ascii="Cambria" w:eastAsiaTheme="minorEastAsia" w:hAnsi="Cambria" w:cs="Calibri Bold Italic"/>
          <w:color w:val="000000"/>
          <w:sz w:val="24"/>
          <w:szCs w:val="24"/>
          <w:lang w:val="en-US"/>
        </w:rPr>
      </w:pPr>
    </w:p>
    <w:p w14:paraId="24C6FD22" w14:textId="77777777" w:rsidR="007A2382" w:rsidRDefault="007A2382" w:rsidP="008E0B0D">
      <w:pPr>
        <w:widowControl w:val="0"/>
        <w:autoSpaceDE w:val="0"/>
        <w:autoSpaceDN w:val="0"/>
        <w:adjustRightInd w:val="0"/>
        <w:ind w:left="720"/>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This document details the specific information to provide a 9-1-1 dispatcher to facilitate a first responder emergency response to the Calgary Rowing Club.</w:t>
      </w:r>
    </w:p>
    <w:p w14:paraId="00E9D1E7" w14:textId="77777777" w:rsidR="007A2382" w:rsidRPr="00911340" w:rsidRDefault="007A2382" w:rsidP="008E0B0D">
      <w:pPr>
        <w:widowControl w:val="0"/>
        <w:autoSpaceDE w:val="0"/>
        <w:autoSpaceDN w:val="0"/>
        <w:adjustRightInd w:val="0"/>
        <w:rPr>
          <w:rFonts w:ascii="Cambria" w:eastAsiaTheme="minorEastAsia" w:hAnsi="Cambria" w:cs="Calibri Bold Italic"/>
          <w:b/>
          <w:color w:val="000000"/>
          <w:sz w:val="24"/>
          <w:szCs w:val="24"/>
          <w:lang w:val="en-US"/>
        </w:rPr>
      </w:pPr>
    </w:p>
    <w:p w14:paraId="25264883" w14:textId="77777777" w:rsidR="007A2382" w:rsidRPr="00916DD7" w:rsidRDefault="007A2382" w:rsidP="008E0B0D">
      <w:pPr>
        <w:pStyle w:val="ListParagraph"/>
        <w:numPr>
          <w:ilvl w:val="0"/>
          <w:numId w:val="1"/>
        </w:numPr>
        <w:spacing w:after="0" w:line="240" w:lineRule="auto"/>
        <w:rPr>
          <w:rFonts w:asciiTheme="minorHAnsi" w:hAnsiTheme="minorHAnsi" w:cstheme="minorHAnsi"/>
          <w:b/>
          <w:color w:val="0000FF"/>
          <w:sz w:val="24"/>
          <w:szCs w:val="24"/>
        </w:rPr>
      </w:pPr>
      <w:r w:rsidRPr="00911340">
        <w:rPr>
          <w:rFonts w:asciiTheme="minorHAnsi" w:hAnsiTheme="minorHAnsi" w:cstheme="minorHAnsi"/>
          <w:b/>
          <w:color w:val="0000FF"/>
          <w:sz w:val="24"/>
          <w:szCs w:val="24"/>
        </w:rPr>
        <w:t>Boat use log (sign in/sign out)</w:t>
      </w:r>
    </w:p>
    <w:p w14:paraId="48B888E8" w14:textId="77777777" w:rsidR="007A2382" w:rsidRDefault="007A2382" w:rsidP="008E0B0D">
      <w:pPr>
        <w:pStyle w:val="ListParagraph"/>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Located between bays 2 &amp; 3.</w:t>
      </w:r>
    </w:p>
    <w:p w14:paraId="6A68FDEA" w14:textId="77777777" w:rsidR="007A2382" w:rsidRDefault="007A2382" w:rsidP="008E0B0D">
      <w:pPr>
        <w:pStyle w:val="ListParagraph"/>
        <w:spacing w:after="0" w:line="240" w:lineRule="auto"/>
        <w:rPr>
          <w:rFonts w:ascii="Cambria" w:eastAsiaTheme="minorEastAsia" w:hAnsi="Cambria" w:cs="Calibri Bold Italic"/>
          <w:color w:val="000000"/>
          <w:sz w:val="24"/>
          <w:szCs w:val="24"/>
          <w:lang w:val="en-US"/>
        </w:rPr>
      </w:pPr>
    </w:p>
    <w:p w14:paraId="58E1E30E" w14:textId="77777777" w:rsidR="007A2382" w:rsidRDefault="007A2382" w:rsidP="008E0B0D">
      <w:pPr>
        <w:pStyle w:val="ListParagraph"/>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 xml:space="preserve">It is essential to sign-out before and sign-in after every row.  This is to enable club members to be aware of other athletes who may have not yet returned to the boathouse. </w:t>
      </w:r>
    </w:p>
    <w:p w14:paraId="6CD08340" w14:textId="77777777" w:rsidR="007A2382" w:rsidRDefault="007A2382" w:rsidP="008E0B0D">
      <w:pPr>
        <w:pStyle w:val="ListParagraph"/>
        <w:spacing w:after="0" w:line="240" w:lineRule="auto"/>
        <w:rPr>
          <w:rFonts w:ascii="Cambria" w:eastAsiaTheme="minorEastAsia" w:hAnsi="Cambria" w:cs="Calibri Bold Italic"/>
          <w:color w:val="000000"/>
          <w:sz w:val="24"/>
          <w:szCs w:val="24"/>
          <w:lang w:val="en-US"/>
        </w:rPr>
      </w:pPr>
    </w:p>
    <w:p w14:paraId="16480F0F" w14:textId="77777777" w:rsidR="007A2382" w:rsidRDefault="007A2382" w:rsidP="008E0B0D">
      <w:pPr>
        <w:pStyle w:val="ListParagraph"/>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In a crew boat, it is bow seat’s responsibility to sign-out/sign-in the shell.</w:t>
      </w:r>
    </w:p>
    <w:p w14:paraId="65767FFF" w14:textId="77777777" w:rsidR="007A2382" w:rsidRDefault="007A2382" w:rsidP="008E0B0D">
      <w:pPr>
        <w:pStyle w:val="ListParagraph"/>
        <w:spacing w:after="0" w:line="240" w:lineRule="auto"/>
        <w:rPr>
          <w:rFonts w:ascii="Cambria" w:eastAsiaTheme="minorEastAsia" w:hAnsi="Cambria" w:cs="Calibri Bold Italic"/>
          <w:color w:val="000000"/>
          <w:sz w:val="24"/>
          <w:szCs w:val="24"/>
          <w:lang w:val="en-US"/>
        </w:rPr>
      </w:pPr>
    </w:p>
    <w:p w14:paraId="0E1959C4" w14:textId="77777777" w:rsidR="007A2382" w:rsidRPr="00911340" w:rsidRDefault="007A2382" w:rsidP="008E0B0D">
      <w:pPr>
        <w:pStyle w:val="ListParagraph"/>
        <w:spacing w:after="0" w:line="240" w:lineRule="auto"/>
        <w:rPr>
          <w:rFonts w:asciiTheme="minorHAnsi" w:hAnsiTheme="minorHAnsi" w:cstheme="minorHAnsi"/>
          <w:b/>
          <w:color w:val="0000FF"/>
          <w:sz w:val="24"/>
          <w:szCs w:val="24"/>
        </w:rPr>
      </w:pPr>
      <w:r>
        <w:rPr>
          <w:rFonts w:ascii="Cambria" w:eastAsiaTheme="minorEastAsia" w:hAnsi="Cambria" w:cs="Calibri Bold Italic"/>
          <w:color w:val="000000"/>
          <w:sz w:val="24"/>
          <w:szCs w:val="24"/>
          <w:lang w:val="en-US"/>
        </w:rPr>
        <w:t>Always let someone know that you are going for a row and when to expect you to return home.  This applies to both coached practices and individual/private rows.</w:t>
      </w:r>
    </w:p>
    <w:p w14:paraId="7D957EE7" w14:textId="77777777" w:rsidR="007A2382" w:rsidRDefault="007A2382" w:rsidP="008E0B0D">
      <w:pPr>
        <w:pStyle w:val="ListParagraph"/>
        <w:spacing w:after="0" w:line="240" w:lineRule="auto"/>
        <w:rPr>
          <w:rFonts w:asciiTheme="minorHAnsi" w:hAnsiTheme="minorHAnsi" w:cstheme="minorHAnsi"/>
          <w:b/>
          <w:color w:val="222222"/>
          <w:sz w:val="24"/>
          <w:szCs w:val="24"/>
        </w:rPr>
      </w:pPr>
    </w:p>
    <w:p w14:paraId="6B3267CA" w14:textId="77777777" w:rsidR="007A2382" w:rsidRDefault="007A2382" w:rsidP="008E0B0D">
      <w:pPr>
        <w:pStyle w:val="ListParagraph"/>
        <w:numPr>
          <w:ilvl w:val="0"/>
          <w:numId w:val="1"/>
        </w:numPr>
        <w:spacing w:after="0" w:line="240" w:lineRule="auto"/>
        <w:rPr>
          <w:rFonts w:asciiTheme="minorHAnsi" w:hAnsiTheme="minorHAnsi" w:cstheme="minorHAnsi"/>
          <w:b/>
          <w:color w:val="0000FF"/>
          <w:sz w:val="24"/>
          <w:szCs w:val="24"/>
        </w:rPr>
      </w:pPr>
      <w:r w:rsidRPr="005A7BCA">
        <w:rPr>
          <w:rFonts w:asciiTheme="minorHAnsi" w:hAnsiTheme="minorHAnsi" w:cstheme="minorHAnsi"/>
          <w:b/>
          <w:color w:val="0000FF"/>
          <w:sz w:val="24"/>
          <w:szCs w:val="24"/>
        </w:rPr>
        <w:t>Cold water rules</w:t>
      </w:r>
    </w:p>
    <w:p w14:paraId="07C4A49A" w14:textId="77777777" w:rsidR="007A2382" w:rsidRPr="005A7BCA" w:rsidRDefault="007A2382" w:rsidP="008E0B0D">
      <w:pPr>
        <w:pStyle w:val="ListParagraph"/>
        <w:numPr>
          <w:ilvl w:val="0"/>
          <w:numId w:val="3"/>
        </w:numPr>
        <w:spacing w:after="0" w:line="240" w:lineRule="auto"/>
        <w:rPr>
          <w:rFonts w:asciiTheme="minorHAnsi" w:hAnsiTheme="minorHAnsi" w:cstheme="minorHAnsi"/>
          <w:b/>
          <w:sz w:val="24"/>
          <w:szCs w:val="24"/>
        </w:rPr>
      </w:pPr>
      <w:r w:rsidRPr="005A7BCA">
        <w:rPr>
          <w:rFonts w:ascii="Cambria" w:eastAsiaTheme="minorEastAsia" w:hAnsi="Cambria" w:cs="Calibri Bold Italic"/>
          <w:sz w:val="24"/>
          <w:szCs w:val="24"/>
          <w:lang w:val="en-US"/>
        </w:rPr>
        <w:t>No athletes are allowed on the water without a safety boat present.</w:t>
      </w:r>
    </w:p>
    <w:p w14:paraId="1DEB50EF" w14:textId="77777777" w:rsidR="007A2382" w:rsidRPr="005A7BCA" w:rsidRDefault="007A2382" w:rsidP="008E0B0D">
      <w:pPr>
        <w:pStyle w:val="ListParagraph"/>
        <w:numPr>
          <w:ilvl w:val="0"/>
          <w:numId w:val="3"/>
        </w:numPr>
        <w:spacing w:after="0" w:line="240" w:lineRule="auto"/>
        <w:rPr>
          <w:rFonts w:asciiTheme="minorHAnsi" w:hAnsiTheme="minorHAnsi" w:cstheme="minorHAnsi"/>
          <w:b/>
          <w:sz w:val="24"/>
          <w:szCs w:val="24"/>
        </w:rPr>
      </w:pPr>
      <w:r>
        <w:rPr>
          <w:rFonts w:ascii="Cambria" w:eastAsiaTheme="minorEastAsia" w:hAnsi="Cambria" w:cs="Calibri Bold Italic"/>
          <w:sz w:val="24"/>
          <w:szCs w:val="24"/>
          <w:lang w:val="en-US"/>
        </w:rPr>
        <w:t>Inform the safety boat that you will be rowing during the practice.</w:t>
      </w:r>
    </w:p>
    <w:p w14:paraId="678CA202" w14:textId="77777777" w:rsidR="007A2382" w:rsidRPr="005A7BCA" w:rsidRDefault="007A2382" w:rsidP="008E0B0D">
      <w:pPr>
        <w:pStyle w:val="ListParagraph"/>
        <w:numPr>
          <w:ilvl w:val="0"/>
          <w:numId w:val="3"/>
        </w:numPr>
        <w:spacing w:after="0" w:line="240" w:lineRule="auto"/>
        <w:rPr>
          <w:rFonts w:asciiTheme="minorHAnsi" w:hAnsiTheme="minorHAnsi" w:cstheme="minorHAnsi"/>
          <w:b/>
          <w:sz w:val="24"/>
          <w:szCs w:val="24"/>
        </w:rPr>
      </w:pPr>
      <w:r>
        <w:rPr>
          <w:rFonts w:ascii="Cambria" w:eastAsiaTheme="minorEastAsia" w:hAnsi="Cambria" w:cs="Calibri Bold Italic"/>
          <w:sz w:val="24"/>
          <w:szCs w:val="24"/>
          <w:lang w:val="en-US"/>
        </w:rPr>
        <w:t>Stay in sight of the safety boat at all times.</w:t>
      </w:r>
    </w:p>
    <w:p w14:paraId="193027FB" w14:textId="77777777" w:rsidR="007A2382" w:rsidRPr="005A7BCA" w:rsidRDefault="007A2382" w:rsidP="008E0B0D">
      <w:pPr>
        <w:pStyle w:val="ListParagraph"/>
        <w:numPr>
          <w:ilvl w:val="0"/>
          <w:numId w:val="3"/>
        </w:numPr>
        <w:spacing w:after="0" w:line="240" w:lineRule="auto"/>
        <w:rPr>
          <w:rFonts w:asciiTheme="minorHAnsi" w:hAnsiTheme="minorHAnsi" w:cstheme="minorHAnsi"/>
          <w:b/>
          <w:sz w:val="24"/>
          <w:szCs w:val="24"/>
        </w:rPr>
      </w:pPr>
      <w:r>
        <w:rPr>
          <w:rFonts w:ascii="Cambria" w:eastAsiaTheme="minorEastAsia" w:hAnsi="Cambria" w:cs="Calibri Bold Italic"/>
          <w:sz w:val="24"/>
          <w:szCs w:val="24"/>
          <w:lang w:val="en-US"/>
        </w:rPr>
        <w:t>All boats will use the buddy system, row within proximity of each other and support each other in the event of an incident.</w:t>
      </w:r>
    </w:p>
    <w:p w14:paraId="677A8852" w14:textId="77777777" w:rsidR="007A2382" w:rsidRPr="00916DD7" w:rsidRDefault="007A2382" w:rsidP="008E0B0D">
      <w:pPr>
        <w:pStyle w:val="ListParagraph"/>
        <w:numPr>
          <w:ilvl w:val="0"/>
          <w:numId w:val="3"/>
        </w:numPr>
        <w:spacing w:after="0" w:line="240" w:lineRule="auto"/>
        <w:rPr>
          <w:rFonts w:asciiTheme="minorHAnsi" w:hAnsiTheme="minorHAnsi" w:cstheme="minorHAnsi"/>
          <w:b/>
          <w:sz w:val="24"/>
          <w:szCs w:val="24"/>
        </w:rPr>
      </w:pPr>
      <w:r>
        <w:rPr>
          <w:rFonts w:ascii="Cambria" w:eastAsiaTheme="minorEastAsia" w:hAnsi="Cambria" w:cs="Calibri Bold Italic"/>
          <w:sz w:val="24"/>
          <w:szCs w:val="24"/>
          <w:lang w:val="en-US"/>
        </w:rPr>
        <w:t>Rowing is prohibited if there is ice on the water.</w:t>
      </w:r>
    </w:p>
    <w:p w14:paraId="62CC9E35" w14:textId="77777777" w:rsidR="007A2382" w:rsidRPr="00916DD7" w:rsidRDefault="007A2382" w:rsidP="008E0B0D">
      <w:pPr>
        <w:pStyle w:val="ListParagraph"/>
        <w:numPr>
          <w:ilvl w:val="0"/>
          <w:numId w:val="1"/>
        </w:numPr>
        <w:spacing w:after="0" w:line="240" w:lineRule="auto"/>
        <w:rPr>
          <w:rFonts w:asciiTheme="minorHAnsi" w:hAnsiTheme="minorHAnsi" w:cstheme="minorHAnsi"/>
          <w:b/>
          <w:color w:val="0000FF"/>
          <w:sz w:val="24"/>
          <w:szCs w:val="24"/>
        </w:rPr>
      </w:pPr>
      <w:r w:rsidRPr="00916DD7">
        <w:rPr>
          <w:rFonts w:asciiTheme="minorHAnsi" w:hAnsiTheme="minorHAnsi" w:cstheme="minorHAnsi"/>
          <w:b/>
          <w:color w:val="0000FF"/>
          <w:sz w:val="24"/>
          <w:szCs w:val="24"/>
        </w:rPr>
        <w:lastRenderedPageBreak/>
        <w:t>AEDs (automated external defibrillator)</w:t>
      </w:r>
    </w:p>
    <w:p w14:paraId="5EDE5116" w14:textId="77777777" w:rsidR="007A2382" w:rsidRDefault="007A2382" w:rsidP="008E0B0D">
      <w:pPr>
        <w:pStyle w:val="ListParagraph"/>
        <w:spacing w:after="0" w:line="240" w:lineRule="auto"/>
        <w:rPr>
          <w:rFonts w:ascii="Cambria" w:eastAsiaTheme="minorEastAsia" w:hAnsi="Cambria" w:cs="Calibri Bold Italic"/>
          <w:sz w:val="24"/>
          <w:szCs w:val="24"/>
          <w:lang w:val="en-US"/>
        </w:rPr>
      </w:pPr>
      <w:r>
        <w:rPr>
          <w:rFonts w:ascii="Cambria" w:eastAsiaTheme="minorEastAsia" w:hAnsi="Cambria" w:cs="Calibri Bold Italic"/>
          <w:sz w:val="24"/>
          <w:szCs w:val="24"/>
          <w:lang w:val="en-US"/>
        </w:rPr>
        <w:t>AEDs are a new addition to the boathouse this season.</w:t>
      </w:r>
    </w:p>
    <w:p w14:paraId="11D9A02C" w14:textId="77777777" w:rsidR="007A2382" w:rsidRDefault="007A2382" w:rsidP="008E0B0D">
      <w:pPr>
        <w:pStyle w:val="ListParagraph"/>
        <w:spacing w:after="0" w:line="240" w:lineRule="auto"/>
        <w:rPr>
          <w:rFonts w:ascii="Cambria" w:eastAsiaTheme="minorEastAsia" w:hAnsi="Cambria" w:cs="Calibri Bold Italic"/>
          <w:sz w:val="24"/>
          <w:szCs w:val="24"/>
          <w:lang w:val="en-US"/>
        </w:rPr>
      </w:pPr>
    </w:p>
    <w:p w14:paraId="64E27007" w14:textId="77777777" w:rsidR="007A2382" w:rsidRDefault="007A2382" w:rsidP="008E0B0D">
      <w:pPr>
        <w:pStyle w:val="ListParagraph"/>
        <w:spacing w:after="0" w:line="240" w:lineRule="auto"/>
        <w:rPr>
          <w:rFonts w:ascii="Cambria" w:eastAsiaTheme="minorEastAsia" w:hAnsi="Cambria" w:cs="Calibri Bold Italic"/>
          <w:sz w:val="24"/>
          <w:szCs w:val="24"/>
          <w:lang w:val="en-US"/>
        </w:rPr>
      </w:pPr>
      <w:r>
        <w:rPr>
          <w:rFonts w:ascii="Cambria" w:eastAsiaTheme="minorEastAsia" w:hAnsi="Cambria" w:cs="Calibri Bold Italic"/>
          <w:sz w:val="24"/>
          <w:szCs w:val="24"/>
          <w:lang w:val="en-US"/>
        </w:rPr>
        <w:t>#1: Located on outside wall between boat bays 2 and 3 during most of the on-water season (May to September).  This AED is owned and maintained by Boat Patrol.  They will be placing this AED in its alarmed cabinet at the start of each day and removing it at the end of each day.</w:t>
      </w:r>
    </w:p>
    <w:p w14:paraId="5DF0B7A6" w14:textId="77777777" w:rsidR="007A2382" w:rsidRDefault="007A2382" w:rsidP="008E0B0D">
      <w:pPr>
        <w:pStyle w:val="ListParagraph"/>
        <w:spacing w:after="0" w:line="240" w:lineRule="auto"/>
        <w:rPr>
          <w:rFonts w:ascii="Cambria" w:eastAsiaTheme="minorEastAsia" w:hAnsi="Cambria" w:cs="Calibri Bold Italic"/>
          <w:sz w:val="24"/>
          <w:szCs w:val="24"/>
          <w:lang w:val="en-US"/>
        </w:rPr>
      </w:pPr>
    </w:p>
    <w:p w14:paraId="76C245DA" w14:textId="77777777" w:rsidR="007A2382" w:rsidRDefault="007A2382" w:rsidP="008E0B0D">
      <w:pPr>
        <w:pStyle w:val="ListParagraph"/>
        <w:spacing w:after="0" w:line="240" w:lineRule="auto"/>
        <w:rPr>
          <w:rFonts w:ascii="Cambria" w:eastAsiaTheme="minorEastAsia" w:hAnsi="Cambria" w:cs="Calibri Bold Italic"/>
          <w:sz w:val="24"/>
          <w:szCs w:val="24"/>
          <w:lang w:val="en-US"/>
        </w:rPr>
      </w:pPr>
      <w:r>
        <w:rPr>
          <w:rFonts w:ascii="Cambria" w:eastAsiaTheme="minorEastAsia" w:hAnsi="Cambria" w:cs="Calibri Bold Italic"/>
          <w:sz w:val="24"/>
          <w:szCs w:val="24"/>
          <w:lang w:val="en-US"/>
        </w:rPr>
        <w:t>#2: Located beside the entrance to the rowing tank (year round).</w:t>
      </w:r>
    </w:p>
    <w:p w14:paraId="15FEA147" w14:textId="77777777" w:rsidR="007A2382" w:rsidRPr="005A7BCA" w:rsidRDefault="007A2382" w:rsidP="008E0B0D">
      <w:pPr>
        <w:rPr>
          <w:rFonts w:asciiTheme="minorHAnsi" w:hAnsiTheme="minorHAnsi" w:cstheme="minorHAnsi"/>
          <w:b/>
          <w:sz w:val="24"/>
          <w:szCs w:val="24"/>
        </w:rPr>
      </w:pPr>
    </w:p>
    <w:p w14:paraId="647DD59E" w14:textId="77777777" w:rsidR="007A2382" w:rsidRPr="00916DD7" w:rsidRDefault="007A2382" w:rsidP="008E0B0D">
      <w:pPr>
        <w:pStyle w:val="ListParagraph"/>
        <w:numPr>
          <w:ilvl w:val="0"/>
          <w:numId w:val="1"/>
        </w:numPr>
        <w:spacing w:after="0" w:line="240" w:lineRule="auto"/>
        <w:rPr>
          <w:rFonts w:asciiTheme="minorHAnsi" w:hAnsiTheme="minorHAnsi" w:cstheme="minorHAnsi"/>
          <w:b/>
          <w:color w:val="0000FF"/>
          <w:sz w:val="24"/>
          <w:szCs w:val="24"/>
        </w:rPr>
      </w:pPr>
      <w:r w:rsidRPr="00916DD7">
        <w:rPr>
          <w:rFonts w:asciiTheme="minorHAnsi" w:hAnsiTheme="minorHAnsi" w:cstheme="minorHAnsi"/>
          <w:b/>
          <w:color w:val="0000FF"/>
          <w:sz w:val="24"/>
          <w:szCs w:val="24"/>
        </w:rPr>
        <w:t>First Aid boxes (locations)</w:t>
      </w:r>
    </w:p>
    <w:p w14:paraId="4A78EA69" w14:textId="77777777" w:rsidR="007A2382" w:rsidRPr="00916DD7" w:rsidRDefault="007A2382" w:rsidP="008E0B0D">
      <w:pPr>
        <w:pStyle w:val="ListParagraph"/>
        <w:numPr>
          <w:ilvl w:val="0"/>
          <w:numId w:val="4"/>
        </w:numPr>
        <w:spacing w:after="0" w:line="240" w:lineRule="auto"/>
        <w:rPr>
          <w:rFonts w:ascii="Cambria" w:eastAsiaTheme="minorEastAsia" w:hAnsi="Cambria" w:cs="Calibri Bold Italic"/>
          <w:sz w:val="24"/>
          <w:szCs w:val="24"/>
          <w:lang w:val="en-US"/>
        </w:rPr>
      </w:pPr>
      <w:r w:rsidRPr="00916DD7">
        <w:rPr>
          <w:rFonts w:ascii="Cambria" w:eastAsiaTheme="minorEastAsia" w:hAnsi="Cambria" w:cs="Calibri Bold Italic"/>
          <w:sz w:val="24"/>
          <w:szCs w:val="24"/>
          <w:lang w:val="en-US"/>
        </w:rPr>
        <w:t>In the boathouse office (back of boat bay 1).</w:t>
      </w:r>
    </w:p>
    <w:p w14:paraId="1BC59A16" w14:textId="77777777" w:rsidR="007A2382" w:rsidRPr="00916DD7" w:rsidRDefault="007A2382" w:rsidP="008E0B0D">
      <w:pPr>
        <w:pStyle w:val="ListParagraph"/>
        <w:numPr>
          <w:ilvl w:val="0"/>
          <w:numId w:val="4"/>
        </w:numPr>
        <w:spacing w:after="0" w:line="240" w:lineRule="auto"/>
        <w:rPr>
          <w:rFonts w:ascii="Cambria" w:eastAsiaTheme="minorEastAsia" w:hAnsi="Cambria" w:cs="Calibri Bold Italic"/>
          <w:sz w:val="24"/>
          <w:szCs w:val="24"/>
          <w:lang w:val="en-US"/>
        </w:rPr>
      </w:pPr>
      <w:r w:rsidRPr="00916DD7">
        <w:rPr>
          <w:rFonts w:ascii="Cambria" w:eastAsiaTheme="minorEastAsia" w:hAnsi="Cambria" w:cs="Calibri Bold Italic"/>
          <w:sz w:val="24"/>
          <w:szCs w:val="24"/>
          <w:lang w:val="en-US"/>
        </w:rPr>
        <w:t>In the coach boats.</w:t>
      </w:r>
    </w:p>
    <w:p w14:paraId="06B4EC9A" w14:textId="77777777" w:rsidR="007A2382" w:rsidRPr="00916DD7" w:rsidRDefault="007A2382" w:rsidP="008E0B0D">
      <w:pPr>
        <w:pStyle w:val="ListParagraph"/>
        <w:numPr>
          <w:ilvl w:val="0"/>
          <w:numId w:val="4"/>
        </w:numPr>
        <w:spacing w:after="0" w:line="240" w:lineRule="auto"/>
        <w:rPr>
          <w:rFonts w:ascii="Cambria" w:eastAsiaTheme="minorEastAsia" w:hAnsi="Cambria" w:cs="Calibri Bold Italic"/>
          <w:sz w:val="24"/>
          <w:szCs w:val="24"/>
          <w:lang w:val="en-US"/>
        </w:rPr>
      </w:pPr>
      <w:r w:rsidRPr="00916DD7">
        <w:rPr>
          <w:rFonts w:ascii="Cambria" w:eastAsiaTheme="minorEastAsia" w:hAnsi="Cambria" w:cs="Calibri Bold Italic"/>
          <w:sz w:val="24"/>
          <w:szCs w:val="24"/>
          <w:lang w:val="en-US"/>
        </w:rPr>
        <w:t>Under the Boat Log Book (between boat bays 2 &amp; 3).</w:t>
      </w:r>
    </w:p>
    <w:p w14:paraId="65E582AB" w14:textId="77777777" w:rsidR="007A2382" w:rsidRPr="00916DD7" w:rsidRDefault="007A2382" w:rsidP="008E0B0D">
      <w:pPr>
        <w:pStyle w:val="ListParagraph"/>
        <w:numPr>
          <w:ilvl w:val="0"/>
          <w:numId w:val="4"/>
        </w:numPr>
        <w:spacing w:after="0" w:line="240" w:lineRule="auto"/>
        <w:rPr>
          <w:rFonts w:ascii="Cambria" w:eastAsiaTheme="minorEastAsia" w:hAnsi="Cambria" w:cs="Calibri Bold Italic"/>
          <w:sz w:val="24"/>
          <w:szCs w:val="24"/>
          <w:lang w:val="en-US"/>
        </w:rPr>
      </w:pPr>
      <w:r w:rsidRPr="00916DD7">
        <w:rPr>
          <w:rFonts w:ascii="Cambria" w:eastAsiaTheme="minorEastAsia" w:hAnsi="Cambria" w:cs="Calibri Bold Italic"/>
          <w:sz w:val="24"/>
          <w:szCs w:val="24"/>
          <w:lang w:val="en-US"/>
        </w:rPr>
        <w:t>In the Club Managers’ office (upstairs off of banquet hall).</w:t>
      </w:r>
    </w:p>
    <w:p w14:paraId="30D2D933" w14:textId="77777777" w:rsidR="007A2382" w:rsidRDefault="007A2382" w:rsidP="008E0B0D">
      <w:pPr>
        <w:widowControl w:val="0"/>
        <w:autoSpaceDE w:val="0"/>
        <w:autoSpaceDN w:val="0"/>
        <w:adjustRightInd w:val="0"/>
        <w:rPr>
          <w:rFonts w:ascii="Cambria" w:eastAsiaTheme="minorEastAsia" w:hAnsi="Cambria" w:cs="Times Roman"/>
          <w:color w:val="000000"/>
          <w:sz w:val="24"/>
          <w:szCs w:val="24"/>
          <w:lang w:val="en-US"/>
        </w:rPr>
      </w:pPr>
    </w:p>
    <w:p w14:paraId="23E355C4" w14:textId="77777777" w:rsidR="007A2382" w:rsidRPr="00684497" w:rsidRDefault="007A2382" w:rsidP="008E0B0D">
      <w:pPr>
        <w:pStyle w:val="ListParagraph"/>
        <w:numPr>
          <w:ilvl w:val="0"/>
          <w:numId w:val="1"/>
        </w:numPr>
        <w:spacing w:after="0" w:line="240" w:lineRule="auto"/>
        <w:rPr>
          <w:rFonts w:ascii="Cambria" w:hAnsi="Cambria" w:cstheme="minorHAnsi"/>
          <w:b/>
          <w:color w:val="0000FF"/>
          <w:sz w:val="24"/>
          <w:szCs w:val="24"/>
        </w:rPr>
      </w:pPr>
      <w:r w:rsidRPr="00684497">
        <w:rPr>
          <w:rFonts w:asciiTheme="minorHAnsi" w:hAnsiTheme="minorHAnsi" w:cstheme="minorHAnsi"/>
          <w:b/>
          <w:color w:val="0000FF"/>
          <w:sz w:val="24"/>
          <w:szCs w:val="24"/>
        </w:rPr>
        <w:t>Boat Patrol</w:t>
      </w:r>
    </w:p>
    <w:p w14:paraId="635E0AAE" w14:textId="77777777" w:rsidR="007A2382" w:rsidRPr="00BB25C8" w:rsidRDefault="007A2382" w:rsidP="008E0B0D">
      <w:pPr>
        <w:pStyle w:val="ListParagraph"/>
        <w:spacing w:after="0" w:line="240" w:lineRule="auto"/>
        <w:rPr>
          <w:rFonts w:ascii="Cambria" w:hAnsi="Cambria" w:cstheme="minorHAnsi"/>
          <w:color w:val="222222"/>
          <w:sz w:val="24"/>
          <w:szCs w:val="24"/>
        </w:rPr>
      </w:pPr>
      <w:r w:rsidRPr="00BB25C8">
        <w:rPr>
          <w:rFonts w:ascii="Cambria" w:hAnsi="Cambria" w:cstheme="minorHAnsi"/>
          <w:color w:val="222222"/>
          <w:sz w:val="24"/>
          <w:szCs w:val="24"/>
        </w:rPr>
        <w:t>The Glenmore Boat Patrol is a service offered through the City of Calgary Recreation department.</w:t>
      </w:r>
    </w:p>
    <w:p w14:paraId="29CCA42E" w14:textId="77777777" w:rsidR="007A2382" w:rsidRPr="00EB4896" w:rsidRDefault="007A2382" w:rsidP="008E0B0D">
      <w:pPr>
        <w:pStyle w:val="ListParagraph"/>
        <w:spacing w:after="0" w:line="240" w:lineRule="auto"/>
        <w:rPr>
          <w:rFonts w:ascii="Cambria" w:hAnsi="Cambria" w:cstheme="minorHAnsi"/>
          <w:color w:val="222222"/>
          <w:sz w:val="24"/>
          <w:szCs w:val="24"/>
        </w:rPr>
      </w:pPr>
    </w:p>
    <w:p w14:paraId="2AC352ED" w14:textId="77777777" w:rsidR="007A2382" w:rsidRPr="00EB4896" w:rsidRDefault="007A2382" w:rsidP="008E0B0D">
      <w:pPr>
        <w:pStyle w:val="ListParagraph"/>
        <w:spacing w:after="0" w:line="240" w:lineRule="auto"/>
        <w:rPr>
          <w:rFonts w:ascii="Cambria" w:hAnsi="Cambria" w:cstheme="minorHAnsi"/>
          <w:color w:val="222222"/>
          <w:sz w:val="24"/>
          <w:szCs w:val="24"/>
        </w:rPr>
      </w:pPr>
      <w:r w:rsidRPr="00EB4896">
        <w:rPr>
          <w:rFonts w:ascii="Cambria" w:hAnsi="Cambria" w:cstheme="minorHAnsi"/>
          <w:color w:val="222222"/>
          <w:sz w:val="24"/>
          <w:szCs w:val="24"/>
        </w:rPr>
        <w:t>Boat Patrol is responsible for:</w:t>
      </w:r>
    </w:p>
    <w:p w14:paraId="22511C40" w14:textId="77777777" w:rsidR="007A2382" w:rsidRPr="00EB4896" w:rsidRDefault="007A2382" w:rsidP="008E0B0D">
      <w:pPr>
        <w:pStyle w:val="ListParagraph"/>
        <w:numPr>
          <w:ilvl w:val="0"/>
          <w:numId w:val="5"/>
        </w:numPr>
        <w:spacing w:after="0" w:line="240" w:lineRule="auto"/>
        <w:rPr>
          <w:rFonts w:ascii="Cambria" w:hAnsi="Cambria" w:cstheme="minorHAnsi"/>
          <w:color w:val="222222"/>
          <w:sz w:val="24"/>
          <w:szCs w:val="24"/>
        </w:rPr>
      </w:pPr>
      <w:r w:rsidRPr="00EB4896">
        <w:rPr>
          <w:rFonts w:ascii="Cambria" w:hAnsi="Cambria" w:cstheme="minorHAnsi"/>
          <w:color w:val="222222"/>
          <w:sz w:val="24"/>
          <w:szCs w:val="24"/>
        </w:rPr>
        <w:t>Safety &amp; rescue</w:t>
      </w:r>
    </w:p>
    <w:p w14:paraId="1CB58809" w14:textId="77777777" w:rsidR="007A2382" w:rsidRPr="00EB4896" w:rsidRDefault="007A2382" w:rsidP="008E0B0D">
      <w:pPr>
        <w:pStyle w:val="ListParagraph"/>
        <w:numPr>
          <w:ilvl w:val="0"/>
          <w:numId w:val="5"/>
        </w:numPr>
        <w:spacing w:after="0" w:line="240" w:lineRule="auto"/>
        <w:rPr>
          <w:rFonts w:ascii="Cambria" w:hAnsi="Cambria" w:cstheme="minorHAnsi"/>
          <w:color w:val="222222"/>
          <w:sz w:val="24"/>
          <w:szCs w:val="24"/>
        </w:rPr>
      </w:pPr>
      <w:r w:rsidRPr="00EB4896">
        <w:rPr>
          <w:rFonts w:ascii="Cambria" w:hAnsi="Cambria" w:cstheme="minorHAnsi"/>
          <w:color w:val="222222"/>
          <w:sz w:val="24"/>
          <w:szCs w:val="24"/>
        </w:rPr>
        <w:t>Environmental stewardship</w:t>
      </w:r>
    </w:p>
    <w:p w14:paraId="7B30915D" w14:textId="77777777" w:rsidR="007A2382" w:rsidRDefault="007A2382" w:rsidP="008E0B0D">
      <w:pPr>
        <w:pStyle w:val="ListParagraph"/>
        <w:numPr>
          <w:ilvl w:val="0"/>
          <w:numId w:val="5"/>
        </w:numPr>
        <w:spacing w:after="0" w:line="240" w:lineRule="auto"/>
        <w:rPr>
          <w:rFonts w:ascii="Cambria" w:hAnsi="Cambria" w:cstheme="minorHAnsi"/>
          <w:color w:val="222222"/>
          <w:sz w:val="24"/>
          <w:szCs w:val="24"/>
        </w:rPr>
      </w:pPr>
      <w:r w:rsidRPr="00EB4896">
        <w:rPr>
          <w:rFonts w:ascii="Cambria" w:hAnsi="Cambria" w:cstheme="minorHAnsi"/>
          <w:color w:val="222222"/>
          <w:sz w:val="24"/>
          <w:szCs w:val="24"/>
        </w:rPr>
        <w:t>Education</w:t>
      </w:r>
    </w:p>
    <w:p w14:paraId="1145A3A9" w14:textId="77777777" w:rsidR="007A2382" w:rsidRPr="00EB4896" w:rsidRDefault="007A2382" w:rsidP="008E0B0D">
      <w:pPr>
        <w:pStyle w:val="ListParagraph"/>
        <w:spacing w:after="0" w:line="240" w:lineRule="auto"/>
        <w:ind w:left="1440"/>
        <w:rPr>
          <w:rFonts w:ascii="Cambria" w:hAnsi="Cambria" w:cstheme="minorHAnsi"/>
          <w:color w:val="222222"/>
          <w:sz w:val="24"/>
          <w:szCs w:val="24"/>
        </w:rPr>
      </w:pPr>
    </w:p>
    <w:p w14:paraId="37A43C13" w14:textId="77777777" w:rsidR="007A2382" w:rsidRDefault="007A2382" w:rsidP="008E0B0D">
      <w:pPr>
        <w:ind w:left="720"/>
        <w:rPr>
          <w:rFonts w:ascii="Cambria" w:hAnsi="Cambria" w:cstheme="minorHAnsi"/>
          <w:color w:val="222222"/>
          <w:sz w:val="24"/>
          <w:szCs w:val="24"/>
        </w:rPr>
      </w:pPr>
      <w:r w:rsidRPr="00EB4896">
        <w:rPr>
          <w:rFonts w:ascii="Cambria" w:hAnsi="Cambria" w:cstheme="minorHAnsi"/>
          <w:color w:val="222222"/>
          <w:sz w:val="24"/>
          <w:szCs w:val="24"/>
        </w:rPr>
        <w:t xml:space="preserve">A green flag is raised (near base of CRC driveway) when rescue </w:t>
      </w:r>
      <w:proofErr w:type="gramStart"/>
      <w:r w:rsidRPr="00EB4896">
        <w:rPr>
          <w:rFonts w:ascii="Cambria" w:hAnsi="Cambria" w:cstheme="minorHAnsi"/>
          <w:color w:val="222222"/>
          <w:sz w:val="24"/>
          <w:szCs w:val="24"/>
        </w:rPr>
        <w:t>staff are</w:t>
      </w:r>
      <w:proofErr w:type="gramEnd"/>
      <w:r w:rsidRPr="00EB4896">
        <w:rPr>
          <w:rFonts w:ascii="Cambria" w:hAnsi="Cambria" w:cstheme="minorHAnsi"/>
          <w:color w:val="222222"/>
          <w:sz w:val="24"/>
          <w:szCs w:val="24"/>
        </w:rPr>
        <w:t xml:space="preserve"> on duty. </w:t>
      </w:r>
    </w:p>
    <w:p w14:paraId="32A168CA" w14:textId="77777777" w:rsidR="007A2382" w:rsidRDefault="007A2382" w:rsidP="008E0B0D">
      <w:pPr>
        <w:ind w:left="720"/>
        <w:rPr>
          <w:rFonts w:ascii="Cambria" w:hAnsi="Cambria" w:cstheme="minorHAnsi"/>
          <w:color w:val="222222"/>
          <w:sz w:val="24"/>
          <w:szCs w:val="24"/>
        </w:rPr>
      </w:pPr>
    </w:p>
    <w:p w14:paraId="753DD696" w14:textId="77777777" w:rsidR="007A2382" w:rsidRDefault="007A2382" w:rsidP="008E0B0D">
      <w:pPr>
        <w:ind w:left="720"/>
        <w:rPr>
          <w:rFonts w:ascii="Cambria" w:hAnsi="Cambria" w:cstheme="minorHAnsi"/>
          <w:color w:val="222222"/>
          <w:sz w:val="24"/>
          <w:szCs w:val="24"/>
        </w:rPr>
      </w:pPr>
      <w:r>
        <w:rPr>
          <w:rFonts w:ascii="Cambria" w:hAnsi="Cambria" w:cstheme="minorHAnsi"/>
          <w:color w:val="222222"/>
          <w:sz w:val="24"/>
          <w:szCs w:val="24"/>
        </w:rPr>
        <w:t>To contact Boat Patrol:</w:t>
      </w:r>
    </w:p>
    <w:p w14:paraId="605E2416" w14:textId="77777777" w:rsidR="007A2382" w:rsidRDefault="007A2382" w:rsidP="008E0B0D">
      <w:pPr>
        <w:pStyle w:val="ListParagraph"/>
        <w:numPr>
          <w:ilvl w:val="0"/>
          <w:numId w:val="6"/>
        </w:numPr>
        <w:spacing w:after="0" w:line="240" w:lineRule="auto"/>
        <w:rPr>
          <w:rFonts w:ascii="Cambria" w:hAnsi="Cambria" w:cstheme="minorHAnsi"/>
          <w:color w:val="222222"/>
          <w:sz w:val="24"/>
          <w:szCs w:val="24"/>
        </w:rPr>
      </w:pPr>
      <w:r>
        <w:rPr>
          <w:rFonts w:ascii="Cambria" w:hAnsi="Cambria" w:cstheme="minorHAnsi"/>
          <w:color w:val="222222"/>
          <w:sz w:val="24"/>
          <w:szCs w:val="24"/>
        </w:rPr>
        <w:t>Use phone (direct line) located on the exterior of the boathouse near boat bay 3.</w:t>
      </w:r>
    </w:p>
    <w:p w14:paraId="169B59E7" w14:textId="77777777" w:rsidR="007A2382" w:rsidRDefault="007A2382" w:rsidP="008E0B0D">
      <w:pPr>
        <w:pStyle w:val="ListParagraph"/>
        <w:numPr>
          <w:ilvl w:val="0"/>
          <w:numId w:val="6"/>
        </w:numPr>
        <w:spacing w:after="0" w:line="240" w:lineRule="auto"/>
        <w:rPr>
          <w:rFonts w:ascii="Cambria" w:hAnsi="Cambria" w:cstheme="minorHAnsi"/>
          <w:color w:val="222222"/>
          <w:sz w:val="24"/>
          <w:szCs w:val="24"/>
        </w:rPr>
      </w:pPr>
      <w:r>
        <w:rPr>
          <w:rFonts w:ascii="Cambria" w:hAnsi="Cambria" w:cstheme="minorHAnsi"/>
          <w:color w:val="222222"/>
          <w:sz w:val="24"/>
          <w:szCs w:val="24"/>
        </w:rPr>
        <w:t>Phone using the number listed on the bottom of the Emergency Response Procedure poster.</w:t>
      </w:r>
    </w:p>
    <w:p w14:paraId="0DF7842B" w14:textId="77777777" w:rsidR="005F1D40" w:rsidRDefault="005F1D40" w:rsidP="008E0B0D">
      <w:pPr>
        <w:pStyle w:val="ListParagraph"/>
        <w:spacing w:after="0" w:line="240" w:lineRule="auto"/>
        <w:ind w:left="1440"/>
        <w:rPr>
          <w:rFonts w:ascii="Cambria" w:hAnsi="Cambria" w:cstheme="minorHAnsi"/>
          <w:color w:val="222222"/>
          <w:sz w:val="24"/>
          <w:szCs w:val="24"/>
        </w:rPr>
      </w:pPr>
    </w:p>
    <w:p w14:paraId="0052D87D" w14:textId="77777777" w:rsidR="005F1D40" w:rsidRDefault="005F1D40" w:rsidP="008E0B0D">
      <w:pPr>
        <w:pStyle w:val="ListParagraph"/>
        <w:numPr>
          <w:ilvl w:val="0"/>
          <w:numId w:val="1"/>
        </w:numPr>
        <w:spacing w:after="0" w:line="240" w:lineRule="auto"/>
        <w:rPr>
          <w:rFonts w:asciiTheme="minorHAnsi" w:hAnsiTheme="minorHAnsi" w:cstheme="minorHAnsi"/>
          <w:b/>
          <w:color w:val="0000FF"/>
          <w:sz w:val="24"/>
          <w:szCs w:val="24"/>
        </w:rPr>
      </w:pPr>
      <w:r w:rsidRPr="005F1D40">
        <w:rPr>
          <w:rFonts w:asciiTheme="minorHAnsi" w:hAnsiTheme="minorHAnsi" w:cstheme="minorHAnsi"/>
          <w:b/>
          <w:color w:val="0000FF"/>
          <w:sz w:val="24"/>
          <w:szCs w:val="24"/>
        </w:rPr>
        <w:t>Adverse conditions</w:t>
      </w:r>
    </w:p>
    <w:p w14:paraId="223D1CA0" w14:textId="0547D834" w:rsidR="005F1D40" w:rsidRDefault="005F1D40" w:rsidP="008E0B0D">
      <w:pPr>
        <w:pStyle w:val="ListParagraph"/>
        <w:spacing w:after="0" w:line="240" w:lineRule="auto"/>
        <w:rPr>
          <w:rFonts w:ascii="Cambria" w:eastAsiaTheme="minorEastAsia" w:hAnsi="Cambria" w:cs="Times Roman"/>
          <w:color w:val="000000"/>
          <w:sz w:val="24"/>
          <w:szCs w:val="24"/>
          <w:lang w:val="en-US"/>
        </w:rPr>
      </w:pPr>
      <w:r w:rsidRPr="005F1D40">
        <w:rPr>
          <w:rFonts w:ascii="Cambria" w:eastAsiaTheme="minorEastAsia" w:hAnsi="Cambria" w:cs="Calibri Bold Italic"/>
          <w:color w:val="000000"/>
          <w:sz w:val="24"/>
          <w:szCs w:val="24"/>
          <w:lang w:val="en-US"/>
        </w:rPr>
        <w:t xml:space="preserve">Conditions not suitable for rowing include high winds, thunder and lightning storms, fog and heavy rains. </w:t>
      </w:r>
      <w:r w:rsidRPr="005F1D40">
        <w:rPr>
          <w:rFonts w:ascii="Cambria" w:eastAsiaTheme="minorEastAsia" w:hAnsi="Cambria" w:cs="Times Roman"/>
          <w:color w:val="000000"/>
          <w:sz w:val="24"/>
          <w:szCs w:val="24"/>
          <w:lang w:val="en-US"/>
        </w:rPr>
        <w:t> </w:t>
      </w:r>
    </w:p>
    <w:p w14:paraId="50B321E0" w14:textId="77777777" w:rsidR="00C76C3E" w:rsidRPr="005F1D40" w:rsidRDefault="00C76C3E" w:rsidP="008E0B0D">
      <w:pPr>
        <w:pStyle w:val="ListParagraph"/>
        <w:spacing w:after="0" w:line="240" w:lineRule="auto"/>
        <w:rPr>
          <w:rFonts w:asciiTheme="minorHAnsi" w:hAnsiTheme="minorHAnsi" w:cstheme="minorHAnsi"/>
          <w:b/>
          <w:color w:val="0000FF"/>
          <w:sz w:val="24"/>
          <w:szCs w:val="24"/>
        </w:rPr>
      </w:pPr>
    </w:p>
    <w:p w14:paraId="1D7FDABA" w14:textId="00CA47E7" w:rsidR="005F1D40" w:rsidRDefault="005F1D40" w:rsidP="008E0B0D">
      <w:pPr>
        <w:widowControl w:val="0"/>
        <w:tabs>
          <w:tab w:val="left" w:pos="220"/>
          <w:tab w:val="left" w:pos="720"/>
        </w:tabs>
        <w:autoSpaceDE w:val="0"/>
        <w:autoSpaceDN w:val="0"/>
        <w:adjustRightInd w:val="0"/>
        <w:ind w:left="720"/>
        <w:rPr>
          <w:rFonts w:ascii="Cambria" w:eastAsiaTheme="minorEastAsia" w:hAnsi="Cambria" w:cs="Times Roman"/>
          <w:color w:val="000000"/>
          <w:sz w:val="24"/>
          <w:szCs w:val="24"/>
          <w:lang w:val="en-US"/>
        </w:rPr>
      </w:pPr>
      <w:r w:rsidRPr="005F1D40">
        <w:rPr>
          <w:rFonts w:ascii="Cambria" w:eastAsiaTheme="minorEastAsia" w:hAnsi="Cambria" w:cs="Calibri Bold Italic"/>
          <w:color w:val="000000"/>
          <w:sz w:val="24"/>
          <w:szCs w:val="24"/>
          <w:lang w:val="en-US"/>
        </w:rPr>
        <w:t xml:space="preserve">If lightening is seen or if the golf course horn is activated, all rowers must return to the boathouse immediately. </w:t>
      </w:r>
      <w:r w:rsidRPr="005F1D40">
        <w:rPr>
          <w:rFonts w:ascii="Cambria" w:eastAsiaTheme="minorEastAsia" w:hAnsi="Cambria" w:cs="Times Roman"/>
          <w:color w:val="000000"/>
          <w:sz w:val="24"/>
          <w:szCs w:val="24"/>
          <w:lang w:val="en-US"/>
        </w:rPr>
        <w:t> </w:t>
      </w:r>
    </w:p>
    <w:p w14:paraId="03277A33" w14:textId="77777777" w:rsidR="00C76C3E" w:rsidRDefault="00C76C3E" w:rsidP="008E0B0D">
      <w:pPr>
        <w:widowControl w:val="0"/>
        <w:tabs>
          <w:tab w:val="left" w:pos="220"/>
          <w:tab w:val="left" w:pos="720"/>
        </w:tabs>
        <w:autoSpaceDE w:val="0"/>
        <w:autoSpaceDN w:val="0"/>
        <w:adjustRightInd w:val="0"/>
        <w:ind w:left="720"/>
        <w:rPr>
          <w:rFonts w:ascii="Cambria" w:eastAsiaTheme="minorEastAsia" w:hAnsi="Cambria" w:cs="Times Roman"/>
          <w:color w:val="000000"/>
          <w:sz w:val="24"/>
          <w:szCs w:val="24"/>
          <w:lang w:val="en-US"/>
        </w:rPr>
      </w:pPr>
    </w:p>
    <w:p w14:paraId="1C87B89E" w14:textId="77777777" w:rsidR="00C76C3E" w:rsidRDefault="00C76C3E" w:rsidP="008E0B0D">
      <w:pPr>
        <w:widowControl w:val="0"/>
        <w:tabs>
          <w:tab w:val="left" w:pos="220"/>
          <w:tab w:val="left" w:pos="720"/>
        </w:tabs>
        <w:autoSpaceDE w:val="0"/>
        <w:autoSpaceDN w:val="0"/>
        <w:adjustRightInd w:val="0"/>
        <w:ind w:left="720"/>
        <w:rPr>
          <w:rFonts w:ascii="Cambria" w:eastAsiaTheme="minorEastAsia" w:hAnsi="Cambria" w:cs="Times Roman"/>
          <w:color w:val="000000"/>
          <w:sz w:val="24"/>
          <w:szCs w:val="24"/>
          <w:lang w:val="en-US"/>
        </w:rPr>
      </w:pPr>
    </w:p>
    <w:p w14:paraId="1DC240D2" w14:textId="77777777" w:rsidR="00C76C3E" w:rsidRDefault="00C76C3E" w:rsidP="008E0B0D">
      <w:pPr>
        <w:widowControl w:val="0"/>
        <w:tabs>
          <w:tab w:val="left" w:pos="220"/>
          <w:tab w:val="left" w:pos="720"/>
        </w:tabs>
        <w:autoSpaceDE w:val="0"/>
        <w:autoSpaceDN w:val="0"/>
        <w:adjustRightInd w:val="0"/>
        <w:ind w:left="720"/>
        <w:rPr>
          <w:rFonts w:ascii="Cambria" w:eastAsiaTheme="minorEastAsia" w:hAnsi="Cambria" w:cs="Times Roman"/>
          <w:color w:val="000000"/>
          <w:sz w:val="24"/>
          <w:szCs w:val="24"/>
          <w:lang w:val="en-US"/>
        </w:rPr>
      </w:pPr>
    </w:p>
    <w:p w14:paraId="403D8457" w14:textId="77777777" w:rsidR="00C76C3E" w:rsidRDefault="00C76C3E" w:rsidP="008E0B0D">
      <w:pPr>
        <w:widowControl w:val="0"/>
        <w:tabs>
          <w:tab w:val="left" w:pos="220"/>
          <w:tab w:val="left" w:pos="720"/>
        </w:tabs>
        <w:autoSpaceDE w:val="0"/>
        <w:autoSpaceDN w:val="0"/>
        <w:adjustRightInd w:val="0"/>
        <w:ind w:left="720"/>
        <w:rPr>
          <w:rFonts w:ascii="Cambria" w:eastAsiaTheme="minorEastAsia" w:hAnsi="Cambria" w:cs="Times Roman"/>
          <w:color w:val="000000"/>
          <w:sz w:val="24"/>
          <w:szCs w:val="24"/>
          <w:lang w:val="en-US"/>
        </w:rPr>
      </w:pPr>
    </w:p>
    <w:p w14:paraId="130AE576" w14:textId="77777777" w:rsidR="00C76C3E" w:rsidRDefault="00C76C3E" w:rsidP="008E0B0D">
      <w:pPr>
        <w:widowControl w:val="0"/>
        <w:tabs>
          <w:tab w:val="left" w:pos="220"/>
          <w:tab w:val="left" w:pos="720"/>
        </w:tabs>
        <w:autoSpaceDE w:val="0"/>
        <w:autoSpaceDN w:val="0"/>
        <w:adjustRightInd w:val="0"/>
        <w:ind w:left="720"/>
        <w:rPr>
          <w:rFonts w:ascii="Cambria" w:eastAsiaTheme="minorEastAsia" w:hAnsi="Cambria" w:cs="Times Roman"/>
          <w:color w:val="000000"/>
          <w:sz w:val="24"/>
          <w:szCs w:val="24"/>
          <w:lang w:val="en-US"/>
        </w:rPr>
      </w:pPr>
    </w:p>
    <w:p w14:paraId="155FBCF1" w14:textId="77777777" w:rsidR="00253EC9" w:rsidRDefault="00253EC9" w:rsidP="008E0B0D">
      <w:pPr>
        <w:pStyle w:val="ListParagraph"/>
        <w:numPr>
          <w:ilvl w:val="0"/>
          <w:numId w:val="1"/>
        </w:numPr>
        <w:spacing w:after="0" w:line="240" w:lineRule="auto"/>
        <w:rPr>
          <w:rFonts w:asciiTheme="minorHAnsi" w:hAnsiTheme="minorHAnsi" w:cstheme="minorHAnsi"/>
          <w:b/>
          <w:color w:val="0000FF"/>
          <w:sz w:val="24"/>
          <w:szCs w:val="24"/>
        </w:rPr>
      </w:pPr>
      <w:r>
        <w:rPr>
          <w:rFonts w:asciiTheme="minorHAnsi" w:hAnsiTheme="minorHAnsi" w:cstheme="minorHAnsi"/>
          <w:b/>
          <w:color w:val="0000FF"/>
          <w:sz w:val="24"/>
          <w:szCs w:val="24"/>
        </w:rPr>
        <w:t>Equipment and bodily fluids</w:t>
      </w:r>
    </w:p>
    <w:p w14:paraId="750B641C" w14:textId="77777777" w:rsidR="00253EC9" w:rsidRDefault="00253EC9" w:rsidP="008E0B0D">
      <w:pPr>
        <w:pStyle w:val="ListParagraph"/>
        <w:spacing w:after="0" w:line="240" w:lineRule="auto"/>
        <w:rPr>
          <w:rFonts w:ascii="Cambria" w:eastAsiaTheme="minorEastAsia" w:hAnsi="Cambria" w:cs="Calibri Bold Italic"/>
          <w:color w:val="000000"/>
          <w:sz w:val="24"/>
          <w:szCs w:val="24"/>
          <w:lang w:val="en-US"/>
        </w:rPr>
      </w:pPr>
      <w:r w:rsidRPr="00253EC9">
        <w:rPr>
          <w:rFonts w:ascii="Cambria" w:eastAsiaTheme="minorEastAsia" w:hAnsi="Cambria" w:cs="Calibri Bold Italic"/>
          <w:color w:val="000000"/>
          <w:sz w:val="24"/>
          <w:szCs w:val="24"/>
          <w:lang w:val="en-US"/>
        </w:rPr>
        <w:t xml:space="preserve">Oars must be inspected after use for any damage </w:t>
      </w:r>
      <w:r>
        <w:rPr>
          <w:rFonts w:ascii="Cambria" w:eastAsiaTheme="minorEastAsia" w:hAnsi="Cambria" w:cs="Calibri Bold Italic"/>
          <w:color w:val="000000"/>
          <w:sz w:val="24"/>
          <w:szCs w:val="24"/>
          <w:lang w:val="en-US"/>
        </w:rPr>
        <w:t>or soiling.</w:t>
      </w:r>
    </w:p>
    <w:p w14:paraId="6527C9AD" w14:textId="77777777" w:rsidR="00253EC9" w:rsidRDefault="00253EC9" w:rsidP="008E0B0D">
      <w:pPr>
        <w:pStyle w:val="ListParagraph"/>
        <w:spacing w:after="0" w:line="240" w:lineRule="auto"/>
        <w:rPr>
          <w:rFonts w:ascii="Cambria" w:eastAsiaTheme="minorEastAsia" w:hAnsi="Cambria" w:cs="Calibri Bold Italic"/>
          <w:color w:val="000000"/>
          <w:sz w:val="24"/>
          <w:szCs w:val="24"/>
          <w:lang w:val="en-US"/>
        </w:rPr>
      </w:pPr>
    </w:p>
    <w:p w14:paraId="57BA675D" w14:textId="77777777" w:rsidR="0038141B" w:rsidRDefault="00253EC9" w:rsidP="008E0B0D">
      <w:pPr>
        <w:pStyle w:val="ListParagraph"/>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Oars must be</w:t>
      </w:r>
      <w:r w:rsidRPr="00253EC9">
        <w:rPr>
          <w:rFonts w:ascii="Cambria" w:eastAsiaTheme="minorEastAsia" w:hAnsi="Cambria" w:cs="Calibri Bold Italic"/>
          <w:color w:val="000000"/>
          <w:sz w:val="24"/>
          <w:szCs w:val="24"/>
          <w:lang w:val="en-US"/>
        </w:rPr>
        <w:t xml:space="preserve"> cleaned with the sanitary wipes provided to remove any bodily fluids (e.g., blood, blister serum etc</w:t>
      </w:r>
      <w:r w:rsidR="0038141B">
        <w:rPr>
          <w:rFonts w:ascii="Cambria" w:eastAsiaTheme="minorEastAsia" w:hAnsi="Cambria" w:cs="Calibri Bold Italic"/>
          <w:color w:val="000000"/>
          <w:sz w:val="24"/>
          <w:szCs w:val="24"/>
          <w:lang w:val="en-US"/>
        </w:rPr>
        <w:t>.</w:t>
      </w:r>
      <w:r w:rsidRPr="00253EC9">
        <w:rPr>
          <w:rFonts w:ascii="Cambria" w:eastAsiaTheme="minorEastAsia" w:hAnsi="Cambria" w:cs="Calibri Bold Italic"/>
          <w:color w:val="000000"/>
          <w:sz w:val="24"/>
          <w:szCs w:val="24"/>
          <w:lang w:val="en-US"/>
        </w:rPr>
        <w:t>) that may be on the grips.</w:t>
      </w:r>
      <w:r w:rsidR="0038141B">
        <w:rPr>
          <w:rFonts w:ascii="Cambria" w:eastAsiaTheme="minorEastAsia" w:hAnsi="Cambria" w:cs="Calibri Bold Italic"/>
          <w:color w:val="000000"/>
          <w:sz w:val="24"/>
          <w:szCs w:val="24"/>
          <w:lang w:val="en-US"/>
        </w:rPr>
        <w:t xml:space="preserve"> </w:t>
      </w:r>
    </w:p>
    <w:p w14:paraId="7F75E217" w14:textId="77777777" w:rsidR="0038141B" w:rsidRDefault="0038141B" w:rsidP="008E0B0D">
      <w:pPr>
        <w:pStyle w:val="ListParagraph"/>
        <w:spacing w:after="0" w:line="240" w:lineRule="auto"/>
        <w:rPr>
          <w:rFonts w:ascii="Cambria" w:eastAsiaTheme="minorEastAsia" w:hAnsi="Cambria" w:cs="Calibri Bold Italic"/>
          <w:color w:val="000000"/>
          <w:sz w:val="24"/>
          <w:szCs w:val="24"/>
          <w:lang w:val="en-US"/>
        </w:rPr>
      </w:pPr>
    </w:p>
    <w:p w14:paraId="5ABF649C" w14:textId="589B4AD8" w:rsidR="0038141B" w:rsidRDefault="0031482C" w:rsidP="008E0B0D">
      <w:pPr>
        <w:pStyle w:val="ListParagraph"/>
        <w:numPr>
          <w:ilvl w:val="0"/>
          <w:numId w:val="8"/>
        </w:numPr>
        <w:spacing w:after="0" w:line="240" w:lineRule="auto"/>
        <w:rPr>
          <w:rFonts w:asciiTheme="minorHAnsi" w:hAnsiTheme="minorHAnsi" w:cstheme="minorHAnsi"/>
          <w:b/>
          <w:color w:val="0000FF"/>
          <w:sz w:val="24"/>
          <w:szCs w:val="24"/>
        </w:rPr>
      </w:pPr>
      <w:r>
        <w:rPr>
          <w:rFonts w:asciiTheme="minorHAnsi" w:hAnsiTheme="minorHAnsi" w:cstheme="minorHAnsi"/>
          <w:b/>
          <w:color w:val="0000FF"/>
          <w:sz w:val="24"/>
          <w:szCs w:val="24"/>
        </w:rPr>
        <w:t>Pre-row equipment check</w:t>
      </w:r>
    </w:p>
    <w:p w14:paraId="7B838AD6" w14:textId="22F1304A" w:rsidR="0038141B" w:rsidRDefault="0031482C" w:rsidP="008E0B0D">
      <w:pPr>
        <w:pStyle w:val="ListParagraph"/>
        <w:spacing w:after="0" w:line="240" w:lineRule="auto"/>
        <w:rPr>
          <w:rFonts w:ascii="Cambria" w:eastAsiaTheme="minorEastAsia" w:hAnsi="Cambria" w:cs="Calibri Bold Italic"/>
          <w:color w:val="000000"/>
          <w:sz w:val="24"/>
          <w:szCs w:val="24"/>
          <w:lang w:val="en-US"/>
        </w:rPr>
      </w:pPr>
      <w:proofErr w:type="gramStart"/>
      <w:r>
        <w:rPr>
          <w:rFonts w:ascii="Cambria" w:eastAsiaTheme="minorEastAsia" w:hAnsi="Cambria" w:cs="Calibri Bold Italic"/>
          <w:color w:val="000000"/>
          <w:sz w:val="24"/>
          <w:szCs w:val="24"/>
          <w:lang w:val="en-US"/>
        </w:rPr>
        <w:t>Important for rower safety and to maximize enjoyment of sport.</w:t>
      </w:r>
      <w:proofErr w:type="gramEnd"/>
    </w:p>
    <w:p w14:paraId="1D6C7599" w14:textId="77777777" w:rsidR="0031482C" w:rsidRDefault="0031482C" w:rsidP="008E0B0D">
      <w:pPr>
        <w:pStyle w:val="ListParagraph"/>
        <w:spacing w:after="0" w:line="240" w:lineRule="auto"/>
        <w:rPr>
          <w:rFonts w:ascii="Cambria" w:eastAsiaTheme="minorEastAsia" w:hAnsi="Cambria" w:cs="Calibri Bold Italic"/>
          <w:color w:val="000000"/>
          <w:sz w:val="24"/>
          <w:szCs w:val="24"/>
          <w:lang w:val="en-US"/>
        </w:rPr>
      </w:pPr>
    </w:p>
    <w:p w14:paraId="3A91928D" w14:textId="6252246B" w:rsidR="0031482C" w:rsidRDefault="0031482C" w:rsidP="008E0B0D">
      <w:pPr>
        <w:pStyle w:val="ListParagraph"/>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Speeds up launch time of all crews.</w:t>
      </w:r>
    </w:p>
    <w:p w14:paraId="7DAFF4E0" w14:textId="77777777" w:rsidR="0031482C" w:rsidRDefault="0031482C" w:rsidP="008E0B0D">
      <w:pPr>
        <w:pStyle w:val="ListParagraph"/>
        <w:spacing w:after="0" w:line="240" w:lineRule="auto"/>
        <w:rPr>
          <w:rFonts w:ascii="Cambria" w:eastAsiaTheme="minorEastAsia" w:hAnsi="Cambria" w:cs="Calibri Bold Italic"/>
          <w:color w:val="000000"/>
          <w:sz w:val="24"/>
          <w:szCs w:val="24"/>
          <w:lang w:val="en-US"/>
        </w:rPr>
      </w:pPr>
    </w:p>
    <w:p w14:paraId="044BFE35" w14:textId="7DE8FCD6" w:rsidR="0031482C" w:rsidRDefault="0031482C" w:rsidP="008E0B0D">
      <w:pPr>
        <w:pStyle w:val="ListParagraph"/>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Athletes are encouraged to check:</w:t>
      </w:r>
    </w:p>
    <w:p w14:paraId="7263E8DB" w14:textId="5FDDAB25"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Heel ties</w:t>
      </w:r>
    </w:p>
    <w:p w14:paraId="70A0B21B" w14:textId="55FB95AA"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 xml:space="preserve">Whistle affixed </w:t>
      </w:r>
      <w:r w:rsidRPr="00710E99">
        <w:rPr>
          <w:rFonts w:ascii="Cambria" w:eastAsiaTheme="minorEastAsia" w:hAnsi="Cambria" w:cs="Calibri Bold Italic"/>
          <w:color w:val="000000"/>
          <w:sz w:val="24"/>
          <w:szCs w:val="24"/>
          <w:lang w:val="en-US"/>
        </w:rPr>
        <w:t>to stroke seat</w:t>
      </w:r>
    </w:p>
    <w:p w14:paraId="2FA971D3" w14:textId="73A77315"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Bow ball in place</w:t>
      </w:r>
    </w:p>
    <w:p w14:paraId="67EFC00C" w14:textId="11139744"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Vents closed</w:t>
      </w:r>
    </w:p>
    <w:p w14:paraId="79F6EDF4" w14:textId="5E9DAA74"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Riggers affixed to shell, no loose bolts, inspected for damage</w:t>
      </w:r>
    </w:p>
    <w:p w14:paraId="379EB54A" w14:textId="79338CBB"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Slides aligned and secure</w:t>
      </w:r>
    </w:p>
    <w:p w14:paraId="61A1046C" w14:textId="3A423B04"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Seat in good working order</w:t>
      </w:r>
    </w:p>
    <w:p w14:paraId="49AAD88B" w14:textId="16264E39"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Pins secured and oarlocks freely rotating</w:t>
      </w:r>
    </w:p>
    <w:p w14:paraId="19DEDF39" w14:textId="78EA66C0"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Pins fitted with the appropriate number of speed washers</w:t>
      </w:r>
    </w:p>
    <w:p w14:paraId="5693A33E" w14:textId="5374BCCC" w:rsidR="0031482C"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Speed washers positioned at appropriate height for athlete</w:t>
      </w:r>
    </w:p>
    <w:p w14:paraId="2D703013" w14:textId="3DD0CB2B" w:rsidR="00DA0705" w:rsidRPr="00DA0705" w:rsidRDefault="0031482C" w:rsidP="008E0B0D">
      <w:pPr>
        <w:pStyle w:val="ListParagraph"/>
        <w:numPr>
          <w:ilvl w:val="0"/>
          <w:numId w:val="9"/>
        </w:numPr>
        <w:spacing w:after="0" w:line="240" w:lineRule="auto"/>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Inspect shell for any potential defects</w:t>
      </w:r>
    </w:p>
    <w:p w14:paraId="63DBFF64" w14:textId="77777777" w:rsidR="00DA0705" w:rsidRDefault="00DA0705" w:rsidP="008E0B0D">
      <w:pPr>
        <w:pStyle w:val="ListParagraph"/>
        <w:spacing w:after="0" w:line="240" w:lineRule="auto"/>
        <w:rPr>
          <w:rFonts w:ascii="Cambria" w:eastAsiaTheme="minorEastAsia" w:hAnsi="Cambria" w:cs="Calibri Bold Italic"/>
          <w:color w:val="000000"/>
          <w:sz w:val="24"/>
          <w:szCs w:val="24"/>
          <w:lang w:val="en-US"/>
        </w:rPr>
      </w:pPr>
    </w:p>
    <w:p w14:paraId="4C865170" w14:textId="2B7D63FB" w:rsidR="00DA0705" w:rsidRPr="00DA0705" w:rsidRDefault="00DA0705" w:rsidP="008E0B0D">
      <w:pPr>
        <w:pStyle w:val="ListParagraph"/>
        <w:numPr>
          <w:ilvl w:val="0"/>
          <w:numId w:val="14"/>
        </w:numPr>
        <w:spacing w:after="0" w:line="240" w:lineRule="auto"/>
        <w:rPr>
          <w:rFonts w:ascii="Cambria" w:eastAsiaTheme="minorEastAsia" w:hAnsi="Cambria" w:cs="Calibri Bold Italic"/>
          <w:b/>
          <w:color w:val="0000FF"/>
          <w:sz w:val="24"/>
          <w:szCs w:val="24"/>
          <w:lang w:val="en-US"/>
        </w:rPr>
      </w:pPr>
      <w:r w:rsidRPr="00DA0705">
        <w:rPr>
          <w:rFonts w:ascii="Cambria" w:eastAsiaTheme="minorEastAsia" w:hAnsi="Cambria" w:cs="Calibri Bold Italic"/>
          <w:b/>
          <w:color w:val="0000FF"/>
          <w:sz w:val="24"/>
          <w:szCs w:val="24"/>
          <w:lang w:val="en-US"/>
        </w:rPr>
        <w:t xml:space="preserve"> Flipped shell</w:t>
      </w:r>
    </w:p>
    <w:p w14:paraId="10E02D54" w14:textId="77777777" w:rsidR="00710E99" w:rsidRPr="00710E99" w:rsidRDefault="00710E99" w:rsidP="008E0B0D">
      <w:pPr>
        <w:pStyle w:val="ListParagraph"/>
        <w:widowControl w:val="0"/>
        <w:numPr>
          <w:ilvl w:val="0"/>
          <w:numId w:val="11"/>
        </w:numPr>
        <w:tabs>
          <w:tab w:val="left" w:pos="220"/>
          <w:tab w:val="left" w:pos="720"/>
        </w:tabs>
        <w:autoSpaceDE w:val="0"/>
        <w:autoSpaceDN w:val="0"/>
        <w:adjustRightInd w:val="0"/>
        <w:spacing w:after="0" w:line="240" w:lineRule="auto"/>
        <w:rPr>
          <w:rFonts w:ascii="Cambria" w:eastAsiaTheme="minorEastAsia" w:hAnsi="Cambria" w:cs="Times Roman"/>
          <w:color w:val="000000"/>
          <w:sz w:val="24"/>
          <w:szCs w:val="24"/>
          <w:lang w:val="en-US"/>
        </w:rPr>
      </w:pPr>
      <w:r w:rsidRPr="00710E99">
        <w:rPr>
          <w:rFonts w:ascii="Cambria" w:eastAsiaTheme="minorEastAsia" w:hAnsi="Cambria" w:cs="Calibri Bold Italic"/>
          <w:color w:val="000000"/>
          <w:sz w:val="24"/>
          <w:szCs w:val="24"/>
          <w:lang w:val="en-US"/>
        </w:rPr>
        <w:t xml:space="preserve">Stay with the shell and remain calm. Use your PFD if required and whistle to attract attention. </w:t>
      </w:r>
      <w:proofErr w:type="gramStart"/>
      <w:r w:rsidRPr="00710E99">
        <w:rPr>
          <w:rFonts w:ascii="Cambria" w:eastAsiaTheme="minorEastAsia" w:hAnsi="Cambria" w:cs="Calibri Bold Italic"/>
          <w:color w:val="000000"/>
          <w:sz w:val="24"/>
          <w:szCs w:val="24"/>
          <w:lang w:val="en-US"/>
        </w:rPr>
        <w:t>Crew members</w:t>
      </w:r>
      <w:proofErr w:type="gramEnd"/>
      <w:r w:rsidRPr="00710E99">
        <w:rPr>
          <w:rFonts w:ascii="Cambria" w:eastAsiaTheme="minorEastAsia" w:hAnsi="Cambria" w:cs="Calibri Bold Italic"/>
          <w:color w:val="000000"/>
          <w:sz w:val="24"/>
          <w:szCs w:val="24"/>
          <w:lang w:val="en-US"/>
        </w:rPr>
        <w:t xml:space="preserve"> should attempt to get back into the shell. </w:t>
      </w:r>
      <w:r w:rsidRPr="00710E99">
        <w:rPr>
          <w:rFonts w:ascii="Cambria" w:eastAsiaTheme="minorEastAsia" w:hAnsi="Cambria" w:cs="Times Roman"/>
          <w:color w:val="000000"/>
          <w:sz w:val="24"/>
          <w:szCs w:val="24"/>
          <w:lang w:val="en-US"/>
        </w:rPr>
        <w:t> </w:t>
      </w:r>
    </w:p>
    <w:p w14:paraId="2AB83BD0" w14:textId="77777777" w:rsidR="00710E99" w:rsidRPr="00710E99" w:rsidRDefault="00710E99" w:rsidP="008E0B0D">
      <w:pPr>
        <w:pStyle w:val="ListParagraph"/>
        <w:widowControl w:val="0"/>
        <w:numPr>
          <w:ilvl w:val="0"/>
          <w:numId w:val="11"/>
        </w:numPr>
        <w:tabs>
          <w:tab w:val="left" w:pos="220"/>
          <w:tab w:val="left" w:pos="720"/>
        </w:tabs>
        <w:autoSpaceDE w:val="0"/>
        <w:autoSpaceDN w:val="0"/>
        <w:adjustRightInd w:val="0"/>
        <w:spacing w:after="0" w:line="240" w:lineRule="auto"/>
        <w:rPr>
          <w:rFonts w:ascii="Cambria" w:eastAsiaTheme="minorEastAsia" w:hAnsi="Cambria" w:cs="Times Roman"/>
          <w:color w:val="000000"/>
          <w:sz w:val="24"/>
          <w:szCs w:val="24"/>
          <w:lang w:val="en-US"/>
        </w:rPr>
      </w:pPr>
      <w:r w:rsidRPr="00710E99">
        <w:rPr>
          <w:rFonts w:ascii="Cambria" w:eastAsiaTheme="minorEastAsia" w:hAnsi="Cambria" w:cs="Calibri Bold Italic"/>
          <w:color w:val="000000"/>
          <w:sz w:val="24"/>
          <w:szCs w:val="24"/>
          <w:lang w:val="en-US"/>
        </w:rPr>
        <w:t xml:space="preserve">In cold conditions, </w:t>
      </w:r>
      <w:proofErr w:type="gramStart"/>
      <w:r w:rsidRPr="00710E99">
        <w:rPr>
          <w:rFonts w:ascii="Cambria" w:eastAsiaTheme="minorEastAsia" w:hAnsi="Cambria" w:cs="Calibri Bold Italic"/>
          <w:color w:val="000000"/>
          <w:sz w:val="24"/>
          <w:szCs w:val="24"/>
          <w:lang w:val="en-US"/>
        </w:rPr>
        <w:t>crew members</w:t>
      </w:r>
      <w:proofErr w:type="gramEnd"/>
      <w:r w:rsidRPr="00710E99">
        <w:rPr>
          <w:rFonts w:ascii="Cambria" w:eastAsiaTheme="minorEastAsia" w:hAnsi="Cambria" w:cs="Calibri Bold Italic"/>
          <w:color w:val="000000"/>
          <w:sz w:val="24"/>
          <w:szCs w:val="24"/>
          <w:lang w:val="en-US"/>
        </w:rPr>
        <w:t xml:space="preserve"> should climb on top of the flipped shell to get out of the cold water. </w:t>
      </w:r>
      <w:r w:rsidRPr="00710E99">
        <w:rPr>
          <w:rFonts w:ascii="Cambria" w:eastAsiaTheme="minorEastAsia" w:hAnsi="Cambria" w:cs="Times Roman"/>
          <w:color w:val="000000"/>
          <w:sz w:val="24"/>
          <w:szCs w:val="24"/>
          <w:lang w:val="en-US"/>
        </w:rPr>
        <w:t> </w:t>
      </w:r>
    </w:p>
    <w:p w14:paraId="19C78415" w14:textId="48902322" w:rsidR="00710E99" w:rsidRPr="00710E99" w:rsidRDefault="00710E99" w:rsidP="008E0B0D">
      <w:pPr>
        <w:pStyle w:val="ListParagraph"/>
        <w:widowControl w:val="0"/>
        <w:numPr>
          <w:ilvl w:val="0"/>
          <w:numId w:val="11"/>
        </w:numPr>
        <w:tabs>
          <w:tab w:val="left" w:pos="220"/>
          <w:tab w:val="left" w:pos="720"/>
        </w:tabs>
        <w:autoSpaceDE w:val="0"/>
        <w:autoSpaceDN w:val="0"/>
        <w:adjustRightInd w:val="0"/>
        <w:spacing w:after="0" w:line="240" w:lineRule="auto"/>
        <w:rPr>
          <w:rFonts w:ascii="Cambria" w:eastAsiaTheme="minorEastAsia" w:hAnsi="Cambria" w:cs="Times Roman"/>
          <w:color w:val="000000"/>
          <w:sz w:val="24"/>
          <w:szCs w:val="24"/>
          <w:lang w:val="en-US"/>
        </w:rPr>
      </w:pPr>
      <w:r w:rsidRPr="00710E99">
        <w:rPr>
          <w:rFonts w:ascii="Cambria" w:eastAsiaTheme="minorEastAsia" w:hAnsi="Cambria" w:cs="Calibri Bold Italic"/>
          <w:color w:val="000000"/>
          <w:sz w:val="24"/>
          <w:szCs w:val="24"/>
          <w:lang w:val="en-US"/>
        </w:rPr>
        <w:t>Other crews should stop rowing and support the flipped crew and gain the attention of the coach boat. Crew</w:t>
      </w:r>
      <w:r>
        <w:rPr>
          <w:rFonts w:ascii="Cambria" w:eastAsiaTheme="minorEastAsia" w:hAnsi="Cambria" w:cs="Calibri Bold Italic"/>
          <w:color w:val="000000"/>
          <w:sz w:val="24"/>
          <w:szCs w:val="24"/>
          <w:lang w:val="en-US"/>
        </w:rPr>
        <w:t>s</w:t>
      </w:r>
      <w:r w:rsidRPr="00710E99">
        <w:rPr>
          <w:rFonts w:ascii="Cambria" w:eastAsiaTheme="minorEastAsia" w:hAnsi="Cambria" w:cs="Calibri Bold Italic"/>
          <w:color w:val="000000"/>
          <w:sz w:val="24"/>
          <w:szCs w:val="24"/>
          <w:lang w:val="en-US"/>
        </w:rPr>
        <w:t xml:space="preserve"> can continue rowing once the coach boat has reached the </w:t>
      </w:r>
      <w:r>
        <w:rPr>
          <w:rFonts w:ascii="Cambria" w:eastAsiaTheme="minorEastAsia" w:hAnsi="Cambria" w:cs="Calibri Bold Italic"/>
          <w:color w:val="000000"/>
          <w:sz w:val="24"/>
          <w:szCs w:val="24"/>
          <w:lang w:val="en-US"/>
        </w:rPr>
        <w:t>flipped shell</w:t>
      </w:r>
      <w:r w:rsidRPr="00710E99">
        <w:rPr>
          <w:rFonts w:ascii="Cambria" w:eastAsiaTheme="minorEastAsia" w:hAnsi="Cambria" w:cs="Calibri Bold Italic"/>
          <w:color w:val="000000"/>
          <w:sz w:val="24"/>
          <w:szCs w:val="24"/>
          <w:lang w:val="en-US"/>
        </w:rPr>
        <w:t xml:space="preserve">. </w:t>
      </w:r>
      <w:r w:rsidRPr="00710E99">
        <w:rPr>
          <w:rFonts w:ascii="Cambria" w:eastAsiaTheme="minorEastAsia" w:hAnsi="Cambria" w:cs="Times Roman"/>
          <w:color w:val="000000"/>
          <w:sz w:val="24"/>
          <w:szCs w:val="24"/>
          <w:lang w:val="en-US"/>
        </w:rPr>
        <w:t> </w:t>
      </w:r>
    </w:p>
    <w:p w14:paraId="78CA4194" w14:textId="77777777" w:rsidR="00710E99" w:rsidRDefault="00710E99" w:rsidP="008E0B0D">
      <w:pPr>
        <w:pStyle w:val="ListParagraph"/>
        <w:widowControl w:val="0"/>
        <w:numPr>
          <w:ilvl w:val="0"/>
          <w:numId w:val="11"/>
        </w:numPr>
        <w:tabs>
          <w:tab w:val="left" w:pos="220"/>
          <w:tab w:val="left" w:pos="720"/>
        </w:tabs>
        <w:autoSpaceDE w:val="0"/>
        <w:autoSpaceDN w:val="0"/>
        <w:adjustRightInd w:val="0"/>
        <w:spacing w:after="0" w:line="240" w:lineRule="auto"/>
        <w:rPr>
          <w:rFonts w:ascii="Cambria" w:eastAsiaTheme="minorEastAsia" w:hAnsi="Cambria" w:cs="Times Roman"/>
          <w:color w:val="000000"/>
          <w:sz w:val="24"/>
          <w:szCs w:val="24"/>
          <w:lang w:val="en-US"/>
        </w:rPr>
      </w:pPr>
      <w:r w:rsidRPr="00710E99">
        <w:rPr>
          <w:rFonts w:ascii="Cambria" w:eastAsiaTheme="minorEastAsia" w:hAnsi="Cambria" w:cs="Calibri Bold Italic"/>
          <w:color w:val="000000"/>
          <w:sz w:val="24"/>
          <w:szCs w:val="24"/>
          <w:lang w:val="en-US"/>
        </w:rPr>
        <w:t xml:space="preserve">Use the whistle attached to the stroke seat to attract attention. </w:t>
      </w:r>
      <w:r w:rsidRPr="00710E99">
        <w:rPr>
          <w:rFonts w:ascii="Cambria" w:eastAsiaTheme="minorEastAsia" w:hAnsi="Cambria" w:cs="Times Roman"/>
          <w:color w:val="000000"/>
          <w:sz w:val="24"/>
          <w:szCs w:val="24"/>
          <w:lang w:val="en-US"/>
        </w:rPr>
        <w:t> </w:t>
      </w:r>
    </w:p>
    <w:p w14:paraId="24EE3AC9" w14:textId="77777777" w:rsidR="00710E99" w:rsidRPr="00710E99" w:rsidRDefault="00710E99" w:rsidP="008E0B0D">
      <w:pPr>
        <w:pStyle w:val="ListParagraph"/>
        <w:widowControl w:val="0"/>
        <w:numPr>
          <w:ilvl w:val="0"/>
          <w:numId w:val="11"/>
        </w:numPr>
        <w:tabs>
          <w:tab w:val="left" w:pos="220"/>
          <w:tab w:val="left" w:pos="720"/>
        </w:tabs>
        <w:autoSpaceDE w:val="0"/>
        <w:autoSpaceDN w:val="0"/>
        <w:adjustRightInd w:val="0"/>
        <w:spacing w:after="0" w:line="240" w:lineRule="auto"/>
        <w:rPr>
          <w:rFonts w:ascii="Cambria" w:eastAsiaTheme="minorEastAsia" w:hAnsi="Cambria" w:cs="Times Roman"/>
          <w:color w:val="000000"/>
          <w:sz w:val="24"/>
          <w:szCs w:val="24"/>
          <w:lang w:val="en-US"/>
        </w:rPr>
      </w:pPr>
      <w:r w:rsidRPr="00710E99">
        <w:rPr>
          <w:rFonts w:ascii="Cambria" w:eastAsiaTheme="minorEastAsia" w:hAnsi="Cambria" w:cs="Calibri Bold Italic"/>
          <w:color w:val="000000"/>
          <w:sz w:val="24"/>
          <w:szCs w:val="24"/>
          <w:lang w:val="en-US"/>
        </w:rPr>
        <w:t xml:space="preserve">As a last resort swim the boat to shore if no help is available and you cannot get back in. </w:t>
      </w:r>
      <w:r w:rsidRPr="00710E99">
        <w:rPr>
          <w:rFonts w:ascii="Cambria" w:eastAsiaTheme="minorEastAsia" w:hAnsi="Cambria" w:cs="Times Roman"/>
          <w:color w:val="000000"/>
          <w:sz w:val="24"/>
          <w:szCs w:val="24"/>
          <w:lang w:val="en-US"/>
        </w:rPr>
        <w:t> </w:t>
      </w:r>
    </w:p>
    <w:p w14:paraId="6251F7C0" w14:textId="77777777" w:rsidR="00710E99" w:rsidRPr="00710E99" w:rsidRDefault="00710E99" w:rsidP="008E0B0D">
      <w:pPr>
        <w:pStyle w:val="ListParagraph"/>
        <w:widowControl w:val="0"/>
        <w:numPr>
          <w:ilvl w:val="0"/>
          <w:numId w:val="11"/>
        </w:numPr>
        <w:tabs>
          <w:tab w:val="left" w:pos="220"/>
          <w:tab w:val="left" w:pos="720"/>
        </w:tabs>
        <w:autoSpaceDE w:val="0"/>
        <w:autoSpaceDN w:val="0"/>
        <w:adjustRightInd w:val="0"/>
        <w:spacing w:after="0" w:line="240" w:lineRule="auto"/>
        <w:rPr>
          <w:rFonts w:ascii="Cambria" w:eastAsiaTheme="minorEastAsia" w:hAnsi="Cambria" w:cs="Times Roman"/>
          <w:color w:val="000000"/>
          <w:sz w:val="24"/>
          <w:szCs w:val="24"/>
          <w:lang w:val="en-US"/>
        </w:rPr>
      </w:pPr>
      <w:r w:rsidRPr="00710E99">
        <w:rPr>
          <w:rFonts w:ascii="Cambria" w:eastAsiaTheme="minorEastAsia" w:hAnsi="Cambria" w:cs="Calibri Bold Italic"/>
          <w:color w:val="000000"/>
          <w:sz w:val="24"/>
          <w:szCs w:val="24"/>
          <w:lang w:val="en-US"/>
        </w:rPr>
        <w:t xml:space="preserve">Never leave your boat and try to swim ashore. </w:t>
      </w:r>
      <w:r w:rsidRPr="00710E99">
        <w:rPr>
          <w:rFonts w:ascii="Cambria" w:eastAsiaTheme="minorEastAsia" w:hAnsi="Cambria" w:cs="Times Roman"/>
          <w:color w:val="000000"/>
          <w:sz w:val="24"/>
          <w:szCs w:val="24"/>
          <w:lang w:val="en-US"/>
        </w:rPr>
        <w:t> </w:t>
      </w:r>
    </w:p>
    <w:p w14:paraId="4589E0D2" w14:textId="77777777" w:rsidR="00DA0705" w:rsidRDefault="00DA0705" w:rsidP="008E0B0D">
      <w:pPr>
        <w:pStyle w:val="ListParagraph"/>
        <w:widowControl w:val="0"/>
        <w:numPr>
          <w:ilvl w:val="0"/>
          <w:numId w:val="11"/>
        </w:numPr>
        <w:tabs>
          <w:tab w:val="left" w:pos="220"/>
          <w:tab w:val="left" w:pos="720"/>
        </w:tabs>
        <w:autoSpaceDE w:val="0"/>
        <w:autoSpaceDN w:val="0"/>
        <w:adjustRightInd w:val="0"/>
        <w:spacing w:after="0" w:line="240" w:lineRule="auto"/>
        <w:rPr>
          <w:rFonts w:ascii="Cambria" w:eastAsiaTheme="minorEastAsia" w:hAnsi="Cambria" w:cs="Times Roman"/>
          <w:color w:val="000000"/>
          <w:sz w:val="24"/>
          <w:szCs w:val="24"/>
          <w:lang w:val="en-US"/>
        </w:rPr>
      </w:pPr>
      <w:r w:rsidRPr="00710E99">
        <w:rPr>
          <w:rFonts w:ascii="Cambria" w:eastAsiaTheme="minorEastAsia" w:hAnsi="Cambria" w:cs="Calibri Bold Italic"/>
          <w:color w:val="000000"/>
          <w:sz w:val="24"/>
          <w:szCs w:val="24"/>
          <w:lang w:val="en-US"/>
        </w:rPr>
        <w:t xml:space="preserve">If flipped during </w:t>
      </w:r>
      <w:proofErr w:type="gramStart"/>
      <w:r w:rsidRPr="00710E99">
        <w:rPr>
          <w:rFonts w:ascii="Cambria" w:eastAsiaTheme="minorEastAsia" w:hAnsi="Cambria" w:cs="Calibri Bold Italic"/>
          <w:color w:val="000000"/>
          <w:sz w:val="24"/>
          <w:szCs w:val="24"/>
          <w:lang w:val="en-US"/>
        </w:rPr>
        <w:t>cold water</w:t>
      </w:r>
      <w:proofErr w:type="gramEnd"/>
      <w:r w:rsidRPr="00710E99">
        <w:rPr>
          <w:rFonts w:ascii="Cambria" w:eastAsiaTheme="minorEastAsia" w:hAnsi="Cambria" w:cs="Calibri Bold Italic"/>
          <w:color w:val="000000"/>
          <w:sz w:val="24"/>
          <w:szCs w:val="24"/>
          <w:lang w:val="en-US"/>
        </w:rPr>
        <w:t xml:space="preserve"> rules, the athlete should go indoors, change into dry clothes or use a blanket and drink a warm drink to slowly warm-up and avoid hypothermia. </w:t>
      </w:r>
      <w:r w:rsidRPr="00710E99">
        <w:rPr>
          <w:rFonts w:ascii="Cambria" w:eastAsiaTheme="minorEastAsia" w:hAnsi="Cambria" w:cs="Times Roman"/>
          <w:color w:val="000000"/>
          <w:sz w:val="24"/>
          <w:szCs w:val="24"/>
          <w:lang w:val="en-US"/>
        </w:rPr>
        <w:t> </w:t>
      </w:r>
    </w:p>
    <w:p w14:paraId="424CD6A1" w14:textId="77777777" w:rsidR="005419F6" w:rsidRDefault="005419F6" w:rsidP="008E0B0D">
      <w:pPr>
        <w:pStyle w:val="ListParagraph"/>
        <w:widowControl w:val="0"/>
        <w:tabs>
          <w:tab w:val="left" w:pos="220"/>
          <w:tab w:val="left" w:pos="720"/>
        </w:tabs>
        <w:autoSpaceDE w:val="0"/>
        <w:autoSpaceDN w:val="0"/>
        <w:adjustRightInd w:val="0"/>
        <w:spacing w:after="0" w:line="240" w:lineRule="auto"/>
        <w:ind w:left="1440"/>
        <w:rPr>
          <w:rFonts w:ascii="Cambria" w:eastAsiaTheme="minorEastAsia" w:hAnsi="Cambria" w:cs="Times Roman"/>
          <w:color w:val="000000"/>
          <w:sz w:val="24"/>
          <w:szCs w:val="24"/>
          <w:lang w:val="en-US"/>
        </w:rPr>
      </w:pPr>
    </w:p>
    <w:p w14:paraId="241189E7" w14:textId="77777777" w:rsidR="00C76C3E" w:rsidRDefault="00C76C3E" w:rsidP="008E0B0D">
      <w:pPr>
        <w:pStyle w:val="ListParagraph"/>
        <w:widowControl w:val="0"/>
        <w:tabs>
          <w:tab w:val="left" w:pos="220"/>
          <w:tab w:val="left" w:pos="720"/>
        </w:tabs>
        <w:autoSpaceDE w:val="0"/>
        <w:autoSpaceDN w:val="0"/>
        <w:adjustRightInd w:val="0"/>
        <w:spacing w:after="0" w:line="240" w:lineRule="auto"/>
        <w:ind w:left="1440"/>
        <w:rPr>
          <w:rFonts w:ascii="Cambria" w:eastAsiaTheme="minorEastAsia" w:hAnsi="Cambria" w:cs="Times Roman"/>
          <w:color w:val="000000"/>
          <w:sz w:val="24"/>
          <w:szCs w:val="24"/>
          <w:lang w:val="en-US"/>
        </w:rPr>
      </w:pPr>
    </w:p>
    <w:p w14:paraId="4FE438EF" w14:textId="77777777" w:rsidR="00C76C3E" w:rsidRDefault="00C76C3E" w:rsidP="008E0B0D">
      <w:pPr>
        <w:pStyle w:val="ListParagraph"/>
        <w:widowControl w:val="0"/>
        <w:tabs>
          <w:tab w:val="left" w:pos="220"/>
          <w:tab w:val="left" w:pos="720"/>
        </w:tabs>
        <w:autoSpaceDE w:val="0"/>
        <w:autoSpaceDN w:val="0"/>
        <w:adjustRightInd w:val="0"/>
        <w:spacing w:after="0" w:line="240" w:lineRule="auto"/>
        <w:ind w:left="1440"/>
        <w:rPr>
          <w:rFonts w:ascii="Cambria" w:eastAsiaTheme="minorEastAsia" w:hAnsi="Cambria" w:cs="Times Roman"/>
          <w:color w:val="000000"/>
          <w:sz w:val="24"/>
          <w:szCs w:val="24"/>
          <w:lang w:val="en-US"/>
        </w:rPr>
      </w:pPr>
    </w:p>
    <w:p w14:paraId="016916C0" w14:textId="77777777" w:rsidR="00C76C3E" w:rsidRDefault="00C76C3E" w:rsidP="008E0B0D">
      <w:pPr>
        <w:pStyle w:val="ListParagraph"/>
        <w:widowControl w:val="0"/>
        <w:tabs>
          <w:tab w:val="left" w:pos="220"/>
          <w:tab w:val="left" w:pos="720"/>
        </w:tabs>
        <w:autoSpaceDE w:val="0"/>
        <w:autoSpaceDN w:val="0"/>
        <w:adjustRightInd w:val="0"/>
        <w:spacing w:after="0" w:line="240" w:lineRule="auto"/>
        <w:ind w:left="1440"/>
        <w:rPr>
          <w:rFonts w:ascii="Cambria" w:eastAsiaTheme="minorEastAsia" w:hAnsi="Cambria" w:cs="Times Roman"/>
          <w:color w:val="000000"/>
          <w:sz w:val="24"/>
          <w:szCs w:val="24"/>
          <w:lang w:val="en-US"/>
        </w:rPr>
      </w:pPr>
    </w:p>
    <w:p w14:paraId="379A62C5" w14:textId="77777777" w:rsidR="00C76C3E" w:rsidRPr="00710E99" w:rsidRDefault="00C76C3E" w:rsidP="008E0B0D">
      <w:pPr>
        <w:pStyle w:val="ListParagraph"/>
        <w:widowControl w:val="0"/>
        <w:tabs>
          <w:tab w:val="left" w:pos="220"/>
          <w:tab w:val="left" w:pos="720"/>
        </w:tabs>
        <w:autoSpaceDE w:val="0"/>
        <w:autoSpaceDN w:val="0"/>
        <w:adjustRightInd w:val="0"/>
        <w:spacing w:after="0" w:line="240" w:lineRule="auto"/>
        <w:ind w:left="1440"/>
        <w:rPr>
          <w:rFonts w:ascii="Cambria" w:eastAsiaTheme="minorEastAsia" w:hAnsi="Cambria" w:cs="Times Roman"/>
          <w:color w:val="000000"/>
          <w:sz w:val="24"/>
          <w:szCs w:val="24"/>
          <w:lang w:val="en-US"/>
        </w:rPr>
      </w:pPr>
    </w:p>
    <w:p w14:paraId="776F7C92" w14:textId="10F557BB" w:rsidR="005419F6" w:rsidRPr="00D86AE1" w:rsidRDefault="005419F6" w:rsidP="008E0B0D">
      <w:pPr>
        <w:pStyle w:val="ListParagraph"/>
        <w:numPr>
          <w:ilvl w:val="0"/>
          <w:numId w:val="14"/>
        </w:numPr>
        <w:spacing w:after="0" w:line="240" w:lineRule="auto"/>
        <w:rPr>
          <w:rFonts w:ascii="Cambria" w:eastAsiaTheme="minorEastAsia" w:hAnsi="Cambria" w:cs="Calibri Bold Italic"/>
          <w:b/>
          <w:color w:val="0000FF"/>
          <w:sz w:val="24"/>
          <w:szCs w:val="24"/>
          <w:lang w:val="en-US"/>
        </w:rPr>
      </w:pPr>
      <w:r>
        <w:rPr>
          <w:rFonts w:ascii="Cambria" w:eastAsiaTheme="minorEastAsia" w:hAnsi="Cambria" w:cs="Calibri Bold Italic"/>
          <w:b/>
          <w:color w:val="0000FF"/>
          <w:sz w:val="24"/>
          <w:szCs w:val="24"/>
          <w:lang w:val="en-US"/>
        </w:rPr>
        <w:t>Flow Pattern – NEW FOR 2018 SEASON</w:t>
      </w:r>
    </w:p>
    <w:p w14:paraId="3592C2A3" w14:textId="4237F288" w:rsidR="005419F6" w:rsidRPr="00BA5D5E" w:rsidRDefault="005419F6" w:rsidP="008E0B0D">
      <w:pPr>
        <w:pStyle w:val="ListParagraph"/>
        <w:spacing w:after="0" w:line="240" w:lineRule="auto"/>
        <w:ind w:left="1440"/>
        <w:rPr>
          <w:rFonts w:ascii="Cambria" w:eastAsiaTheme="minorEastAsia" w:hAnsi="Cambria" w:cs="Calibri Bold Italic"/>
          <w:sz w:val="24"/>
          <w:szCs w:val="24"/>
          <w:lang w:val="en-US"/>
        </w:rPr>
      </w:pPr>
      <w:r w:rsidRPr="00BA5D5E">
        <w:rPr>
          <w:rFonts w:ascii="Cambria" w:eastAsiaTheme="minorEastAsia" w:hAnsi="Cambria" w:cs="Calibri Bold Italic"/>
          <w:sz w:val="24"/>
          <w:szCs w:val="24"/>
          <w:lang w:val="en-US"/>
        </w:rPr>
        <w:t xml:space="preserve">The flow pattern has been changed for all users during the 2018 </w:t>
      </w:r>
      <w:r w:rsidR="00BA5D5E">
        <w:rPr>
          <w:rFonts w:ascii="Cambria" w:eastAsiaTheme="minorEastAsia" w:hAnsi="Cambria" w:cs="Calibri Bold Italic"/>
          <w:sz w:val="24"/>
          <w:szCs w:val="24"/>
          <w:lang w:val="en-US"/>
        </w:rPr>
        <w:t xml:space="preserve">season </w:t>
      </w:r>
      <w:r w:rsidRPr="00BA5D5E">
        <w:rPr>
          <w:rFonts w:ascii="Cambria" w:eastAsiaTheme="minorEastAsia" w:hAnsi="Cambria" w:cs="Calibri Bold Italic"/>
          <w:sz w:val="24"/>
          <w:szCs w:val="24"/>
          <w:lang w:val="en-US"/>
        </w:rPr>
        <w:t>as a result of low water levels</w:t>
      </w:r>
      <w:r w:rsidR="00BA5D5E">
        <w:rPr>
          <w:rFonts w:ascii="Cambria" w:eastAsiaTheme="minorEastAsia" w:hAnsi="Cambria" w:cs="Calibri Bold Italic"/>
          <w:sz w:val="24"/>
          <w:szCs w:val="24"/>
          <w:lang w:val="en-US"/>
        </w:rPr>
        <w:t>.  The reservoir level will be lowered</w:t>
      </w:r>
      <w:r w:rsidRPr="00BA5D5E">
        <w:rPr>
          <w:rFonts w:ascii="Cambria" w:eastAsiaTheme="minorEastAsia" w:hAnsi="Cambria" w:cs="Calibri Bold Italic"/>
          <w:sz w:val="24"/>
          <w:szCs w:val="24"/>
          <w:lang w:val="en-US"/>
        </w:rPr>
        <w:t xml:space="preserve"> to accommodate construction on the Glenmore dam.</w:t>
      </w:r>
    </w:p>
    <w:p w14:paraId="7465E5F3" w14:textId="77777777" w:rsidR="005419F6" w:rsidRPr="00BA5D5E" w:rsidRDefault="005419F6" w:rsidP="008E0B0D">
      <w:pPr>
        <w:pStyle w:val="ListParagraph"/>
        <w:spacing w:after="0" w:line="240" w:lineRule="auto"/>
        <w:ind w:left="1440"/>
        <w:rPr>
          <w:rFonts w:ascii="Cambria" w:eastAsiaTheme="minorEastAsia" w:hAnsi="Cambria" w:cs="Calibri Bold Italic"/>
          <w:sz w:val="24"/>
          <w:szCs w:val="24"/>
          <w:lang w:val="en-US"/>
        </w:rPr>
      </w:pPr>
    </w:p>
    <w:p w14:paraId="04338D2C" w14:textId="77602A56" w:rsidR="005419F6" w:rsidRPr="00BA5D5E" w:rsidRDefault="00BA5D5E" w:rsidP="008E0B0D">
      <w:pPr>
        <w:pStyle w:val="ListParagraph"/>
        <w:spacing w:after="0" w:line="240" w:lineRule="auto"/>
        <w:ind w:left="1440"/>
        <w:rPr>
          <w:rFonts w:ascii="Cambria" w:eastAsiaTheme="minorEastAsia" w:hAnsi="Cambria" w:cs="Calibri Bold Italic"/>
          <w:sz w:val="24"/>
          <w:szCs w:val="24"/>
          <w:lang w:val="en-US"/>
        </w:rPr>
      </w:pPr>
      <w:r w:rsidRPr="00BA5D5E">
        <w:rPr>
          <w:rFonts w:ascii="Cambria" w:eastAsiaTheme="minorEastAsia" w:hAnsi="Cambria" w:cs="Calibri Bold Italic"/>
          <w:sz w:val="24"/>
          <w:szCs w:val="24"/>
          <w:lang w:val="en-US"/>
        </w:rPr>
        <w:t>When rowing towards the causeway, rowers are to remain on the rowing course in lanes 1 and 2</w:t>
      </w:r>
      <w:r>
        <w:rPr>
          <w:rFonts w:ascii="Cambria" w:eastAsiaTheme="minorEastAsia" w:hAnsi="Cambria" w:cs="Calibri Bold Italic"/>
          <w:sz w:val="24"/>
          <w:szCs w:val="24"/>
          <w:lang w:val="en-US"/>
        </w:rPr>
        <w:t xml:space="preserve"> (lanes nearest the golf course)</w:t>
      </w:r>
      <w:r w:rsidRPr="00BA5D5E">
        <w:rPr>
          <w:rFonts w:ascii="Cambria" w:eastAsiaTheme="minorEastAsia" w:hAnsi="Cambria" w:cs="Calibri Bold Italic"/>
          <w:sz w:val="24"/>
          <w:szCs w:val="24"/>
          <w:lang w:val="en-US"/>
        </w:rPr>
        <w:t>.</w:t>
      </w:r>
    </w:p>
    <w:p w14:paraId="31188646" w14:textId="77777777" w:rsidR="00BA5D5E" w:rsidRPr="00BA5D5E" w:rsidRDefault="00BA5D5E" w:rsidP="008E0B0D">
      <w:pPr>
        <w:pStyle w:val="ListParagraph"/>
        <w:spacing w:after="0" w:line="240" w:lineRule="auto"/>
        <w:ind w:left="1440"/>
        <w:rPr>
          <w:rFonts w:ascii="Cambria" w:eastAsiaTheme="minorEastAsia" w:hAnsi="Cambria" w:cs="Calibri Bold Italic"/>
          <w:sz w:val="24"/>
          <w:szCs w:val="24"/>
          <w:lang w:val="en-US"/>
        </w:rPr>
      </w:pPr>
    </w:p>
    <w:p w14:paraId="0B9F4EC0" w14:textId="13751902" w:rsidR="00BA5D5E" w:rsidRPr="00BA5D5E" w:rsidRDefault="00BA5D5E" w:rsidP="008E0B0D">
      <w:pPr>
        <w:pStyle w:val="ListParagraph"/>
        <w:spacing w:after="0" w:line="240" w:lineRule="auto"/>
        <w:ind w:left="1440"/>
        <w:rPr>
          <w:rFonts w:ascii="Cambria" w:eastAsiaTheme="minorEastAsia" w:hAnsi="Cambria" w:cs="Calibri Bold Italic"/>
          <w:sz w:val="24"/>
          <w:szCs w:val="24"/>
          <w:lang w:val="en-US"/>
        </w:rPr>
      </w:pPr>
      <w:r w:rsidRPr="00BA5D5E">
        <w:rPr>
          <w:rFonts w:ascii="Cambria" w:eastAsiaTheme="minorEastAsia" w:hAnsi="Cambria" w:cs="Calibri Bold Italic"/>
          <w:sz w:val="24"/>
          <w:szCs w:val="24"/>
          <w:lang w:val="en-US"/>
        </w:rPr>
        <w:t>When rowing towards the finish tower, rowers are to row outside of the course (i.e. outside of lane 6</w:t>
      </w:r>
      <w:r>
        <w:rPr>
          <w:rFonts w:ascii="Cambria" w:eastAsiaTheme="minorEastAsia" w:hAnsi="Cambria" w:cs="Calibri Bold Italic"/>
          <w:sz w:val="24"/>
          <w:szCs w:val="24"/>
          <w:lang w:val="en-US"/>
        </w:rPr>
        <w:t>, near the buoy line</w:t>
      </w:r>
      <w:r w:rsidRPr="00BA5D5E">
        <w:rPr>
          <w:rFonts w:ascii="Cambria" w:eastAsiaTheme="minorEastAsia" w:hAnsi="Cambria" w:cs="Calibri Bold Italic"/>
          <w:sz w:val="24"/>
          <w:szCs w:val="24"/>
          <w:lang w:val="en-US"/>
        </w:rPr>
        <w:t>).</w:t>
      </w:r>
    </w:p>
    <w:p w14:paraId="7FB3C66C" w14:textId="77777777" w:rsidR="00BA5D5E" w:rsidRPr="00BA5D5E" w:rsidRDefault="00BA5D5E" w:rsidP="008E0B0D">
      <w:pPr>
        <w:pStyle w:val="ListParagraph"/>
        <w:spacing w:after="0" w:line="240" w:lineRule="auto"/>
        <w:ind w:left="1440"/>
        <w:rPr>
          <w:rFonts w:ascii="Cambria" w:eastAsiaTheme="minorEastAsia" w:hAnsi="Cambria" w:cs="Calibri Bold Italic"/>
          <w:sz w:val="24"/>
          <w:szCs w:val="24"/>
          <w:lang w:val="en-US"/>
        </w:rPr>
      </w:pPr>
    </w:p>
    <w:p w14:paraId="2ED01499" w14:textId="43A6C0C1" w:rsidR="00BA5D5E" w:rsidRPr="00BA5D5E" w:rsidRDefault="00BA5D5E" w:rsidP="008E0B0D">
      <w:pPr>
        <w:pStyle w:val="ListParagraph"/>
        <w:spacing w:after="0" w:line="240" w:lineRule="auto"/>
        <w:ind w:left="1440"/>
        <w:rPr>
          <w:rFonts w:ascii="Cambria" w:eastAsiaTheme="minorEastAsia" w:hAnsi="Cambria" w:cs="Calibri Bold Italic"/>
          <w:sz w:val="24"/>
          <w:szCs w:val="24"/>
          <w:lang w:val="en-US"/>
        </w:rPr>
      </w:pPr>
      <w:r w:rsidRPr="00BA5D5E">
        <w:rPr>
          <w:rFonts w:ascii="Cambria" w:eastAsiaTheme="minorEastAsia" w:hAnsi="Cambria" w:cs="Calibri Bold Italic"/>
          <w:sz w:val="24"/>
          <w:szCs w:val="24"/>
          <w:lang w:val="en-US"/>
        </w:rPr>
        <w:t xml:space="preserve">Paddlers, dragon boaters, and outrigger paddlers have been assigned other lanes on the course as well as locations outside of the course (nearer the shoreline). </w:t>
      </w:r>
    </w:p>
    <w:p w14:paraId="0F156A96" w14:textId="77777777" w:rsidR="00BA5D5E" w:rsidRPr="00BA5D5E" w:rsidRDefault="00BA5D5E" w:rsidP="008E0B0D">
      <w:pPr>
        <w:pStyle w:val="ListParagraph"/>
        <w:spacing w:after="0" w:line="240" w:lineRule="auto"/>
        <w:ind w:left="1440"/>
        <w:rPr>
          <w:rFonts w:ascii="Cambria" w:eastAsiaTheme="minorEastAsia" w:hAnsi="Cambria" w:cs="Calibri Bold Italic"/>
          <w:sz w:val="24"/>
          <w:szCs w:val="24"/>
          <w:lang w:val="en-US"/>
        </w:rPr>
      </w:pPr>
    </w:p>
    <w:p w14:paraId="6F3D71CB" w14:textId="07C82129" w:rsidR="00BA5D5E" w:rsidRDefault="00BA5D5E" w:rsidP="008E0B0D">
      <w:pPr>
        <w:pStyle w:val="ListParagraph"/>
        <w:spacing w:after="0" w:line="240" w:lineRule="auto"/>
        <w:ind w:left="1440"/>
        <w:rPr>
          <w:rFonts w:ascii="Cambria" w:eastAsiaTheme="minorEastAsia" w:hAnsi="Cambria" w:cs="Calibri Bold Italic"/>
          <w:sz w:val="24"/>
          <w:szCs w:val="24"/>
          <w:lang w:val="en-US"/>
        </w:rPr>
      </w:pPr>
      <w:r w:rsidRPr="00BA5D5E">
        <w:rPr>
          <w:rFonts w:ascii="Cambria" w:eastAsiaTheme="minorEastAsia" w:hAnsi="Cambria" w:cs="Calibri Bold Italic"/>
          <w:sz w:val="24"/>
          <w:szCs w:val="24"/>
          <w:lang w:val="en-US"/>
        </w:rPr>
        <w:t>It is imperative that CRC athletes</w:t>
      </w:r>
      <w:r>
        <w:rPr>
          <w:rFonts w:ascii="Cambria" w:eastAsiaTheme="minorEastAsia" w:hAnsi="Cambria" w:cs="Calibri Bold Italic"/>
          <w:sz w:val="24"/>
          <w:szCs w:val="24"/>
          <w:lang w:val="en-US"/>
        </w:rPr>
        <w:t xml:space="preserve"> abide by this new flow pattern, </w:t>
      </w:r>
      <w:r w:rsidRPr="00BA5D5E">
        <w:rPr>
          <w:rFonts w:ascii="Cambria" w:eastAsiaTheme="minorEastAsia" w:hAnsi="Cambria" w:cs="Calibri Bold Italic"/>
          <w:i/>
          <w:sz w:val="24"/>
          <w:szCs w:val="24"/>
          <w:lang w:val="en-US"/>
        </w:rPr>
        <w:t>unless otherwise posted</w:t>
      </w:r>
      <w:r>
        <w:rPr>
          <w:rFonts w:ascii="Cambria" w:eastAsiaTheme="minorEastAsia" w:hAnsi="Cambria" w:cs="Calibri Bold Italic"/>
          <w:sz w:val="24"/>
          <w:szCs w:val="24"/>
          <w:lang w:val="en-US"/>
        </w:rPr>
        <w:t>, to enable them to enjoy a safe row.</w:t>
      </w:r>
    </w:p>
    <w:p w14:paraId="3286EA2E" w14:textId="77777777" w:rsidR="0032532F" w:rsidRPr="0032532F" w:rsidRDefault="0032532F" w:rsidP="008E0B0D">
      <w:pPr>
        <w:pStyle w:val="ListParagraph"/>
        <w:spacing w:after="0" w:line="240" w:lineRule="auto"/>
        <w:ind w:left="1440"/>
        <w:rPr>
          <w:rFonts w:ascii="Cambria" w:eastAsiaTheme="minorEastAsia" w:hAnsi="Cambria" w:cs="Calibri Bold Italic"/>
          <w:b/>
          <w:color w:val="0000FF"/>
          <w:sz w:val="24"/>
          <w:szCs w:val="24"/>
          <w:lang w:val="en-US"/>
        </w:rPr>
      </w:pPr>
    </w:p>
    <w:p w14:paraId="7CD2ABDE" w14:textId="358ABDE8" w:rsidR="0032532F" w:rsidRDefault="0032532F" w:rsidP="008E0B0D">
      <w:pPr>
        <w:pStyle w:val="ListParagraph"/>
        <w:numPr>
          <w:ilvl w:val="0"/>
          <w:numId w:val="14"/>
        </w:numPr>
        <w:spacing w:after="0" w:line="240" w:lineRule="auto"/>
        <w:rPr>
          <w:rFonts w:ascii="Cambria" w:eastAsiaTheme="minorEastAsia" w:hAnsi="Cambria" w:cs="Calibri Bold Italic"/>
          <w:b/>
          <w:color w:val="0000FF"/>
          <w:sz w:val="24"/>
          <w:szCs w:val="24"/>
          <w:lang w:val="en-US"/>
        </w:rPr>
      </w:pPr>
      <w:r>
        <w:rPr>
          <w:rFonts w:ascii="Cambria" w:eastAsiaTheme="minorEastAsia" w:hAnsi="Cambria" w:cs="Calibri Bold Italic"/>
          <w:b/>
          <w:color w:val="0000FF"/>
          <w:sz w:val="24"/>
          <w:szCs w:val="24"/>
          <w:lang w:val="en-US"/>
        </w:rPr>
        <w:t>Rowing in windy conditions</w:t>
      </w:r>
    </w:p>
    <w:p w14:paraId="57140182" w14:textId="1CAFD450" w:rsidR="0032532F" w:rsidRPr="0032532F" w:rsidRDefault="0032532F" w:rsidP="008E0B0D">
      <w:pPr>
        <w:pStyle w:val="ListParagraph"/>
        <w:spacing w:after="0" w:line="240" w:lineRule="auto"/>
        <w:ind w:left="1440"/>
        <w:rPr>
          <w:rFonts w:ascii="Cambria" w:eastAsiaTheme="minorEastAsia" w:hAnsi="Cambria" w:cs="Calibri Bold Italic"/>
          <w:sz w:val="24"/>
          <w:szCs w:val="24"/>
          <w:lang w:val="en-US"/>
        </w:rPr>
      </w:pPr>
      <w:r w:rsidRPr="0032532F">
        <w:rPr>
          <w:rFonts w:ascii="Cambria" w:eastAsiaTheme="minorEastAsia" w:hAnsi="Cambria" w:cs="Calibri Bold Italic"/>
          <w:sz w:val="24"/>
          <w:szCs w:val="24"/>
          <w:lang w:val="en-US"/>
        </w:rPr>
        <w:t>Athletes are advised to evaluate conditions and to row within their ability.</w:t>
      </w:r>
    </w:p>
    <w:p w14:paraId="513295F6" w14:textId="77777777" w:rsidR="0032532F" w:rsidRPr="0032532F" w:rsidRDefault="0032532F" w:rsidP="008E0B0D">
      <w:pPr>
        <w:pStyle w:val="ListParagraph"/>
        <w:spacing w:after="0" w:line="240" w:lineRule="auto"/>
        <w:ind w:left="1440"/>
        <w:rPr>
          <w:rFonts w:ascii="Cambria" w:eastAsiaTheme="minorEastAsia" w:hAnsi="Cambria" w:cs="Calibri Bold Italic"/>
          <w:sz w:val="24"/>
          <w:szCs w:val="24"/>
          <w:lang w:val="en-US"/>
        </w:rPr>
      </w:pPr>
    </w:p>
    <w:p w14:paraId="432E72F0" w14:textId="77777777" w:rsidR="0032532F" w:rsidRPr="0032532F" w:rsidRDefault="0032532F" w:rsidP="008E0B0D">
      <w:pPr>
        <w:pStyle w:val="ListParagraph"/>
        <w:spacing w:after="0" w:line="240" w:lineRule="auto"/>
        <w:ind w:left="1440"/>
        <w:rPr>
          <w:rFonts w:ascii="Cambria" w:eastAsiaTheme="minorEastAsia" w:hAnsi="Cambria" w:cs="Calibri Bold Italic"/>
          <w:sz w:val="24"/>
          <w:szCs w:val="24"/>
          <w:lang w:val="en-US"/>
        </w:rPr>
      </w:pPr>
      <w:r w:rsidRPr="0032532F">
        <w:rPr>
          <w:rFonts w:ascii="Cambria" w:eastAsiaTheme="minorEastAsia" w:hAnsi="Cambria" w:cs="Calibri Bold Italic"/>
          <w:sz w:val="24"/>
          <w:szCs w:val="24"/>
          <w:lang w:val="en-US"/>
        </w:rPr>
        <w:t xml:space="preserve">Learn how to read conditions: </w:t>
      </w:r>
    </w:p>
    <w:p w14:paraId="2070C1A7" w14:textId="67FC2D63" w:rsidR="0032532F" w:rsidRPr="0032532F" w:rsidRDefault="0032532F" w:rsidP="008E0B0D">
      <w:pPr>
        <w:pStyle w:val="ListParagraph"/>
        <w:numPr>
          <w:ilvl w:val="0"/>
          <w:numId w:val="16"/>
        </w:numPr>
        <w:spacing w:after="0" w:line="240" w:lineRule="auto"/>
        <w:rPr>
          <w:rFonts w:ascii="Cambria" w:eastAsiaTheme="minorEastAsia" w:hAnsi="Cambria" w:cs="Calibri Bold Italic"/>
          <w:sz w:val="24"/>
          <w:szCs w:val="24"/>
          <w:lang w:val="en-US"/>
        </w:rPr>
      </w:pPr>
      <w:r w:rsidRPr="0032532F">
        <w:rPr>
          <w:rFonts w:ascii="Cambria" w:eastAsiaTheme="minorEastAsia" w:hAnsi="Cambria" w:cs="Calibri Bold Italic"/>
          <w:sz w:val="24"/>
          <w:szCs w:val="24"/>
          <w:lang w:val="en-US"/>
        </w:rPr>
        <w:t>What direction is the wind coming from?</w:t>
      </w:r>
    </w:p>
    <w:p w14:paraId="4A4BED41" w14:textId="03CBDE63" w:rsidR="0032532F" w:rsidRPr="0032532F" w:rsidRDefault="0032532F" w:rsidP="008E0B0D">
      <w:pPr>
        <w:pStyle w:val="ListParagraph"/>
        <w:numPr>
          <w:ilvl w:val="0"/>
          <w:numId w:val="16"/>
        </w:numPr>
        <w:spacing w:after="0" w:line="240" w:lineRule="auto"/>
        <w:rPr>
          <w:rFonts w:ascii="Cambria" w:eastAsiaTheme="minorEastAsia" w:hAnsi="Cambria" w:cs="Calibri Bold Italic"/>
          <w:sz w:val="24"/>
          <w:szCs w:val="24"/>
          <w:lang w:val="en-US"/>
        </w:rPr>
      </w:pPr>
      <w:r w:rsidRPr="0032532F">
        <w:rPr>
          <w:rFonts w:ascii="Cambria" w:eastAsiaTheme="minorEastAsia" w:hAnsi="Cambria" w:cs="Calibri Bold Italic"/>
          <w:sz w:val="24"/>
          <w:szCs w:val="24"/>
          <w:lang w:val="en-US"/>
        </w:rPr>
        <w:t>Are the waves building?  Do you see whitecaps?</w:t>
      </w:r>
    </w:p>
    <w:p w14:paraId="5DD9B399" w14:textId="3F1F1B5C" w:rsidR="0032532F" w:rsidRPr="0032532F" w:rsidRDefault="0032532F" w:rsidP="008E0B0D">
      <w:pPr>
        <w:pStyle w:val="ListParagraph"/>
        <w:numPr>
          <w:ilvl w:val="0"/>
          <w:numId w:val="16"/>
        </w:numPr>
        <w:spacing w:after="0" w:line="240" w:lineRule="auto"/>
        <w:rPr>
          <w:rFonts w:ascii="Cambria" w:eastAsiaTheme="minorEastAsia" w:hAnsi="Cambria" w:cs="Calibri Bold Italic"/>
          <w:sz w:val="24"/>
          <w:szCs w:val="24"/>
          <w:lang w:val="en-US"/>
        </w:rPr>
      </w:pPr>
      <w:r w:rsidRPr="0032532F">
        <w:rPr>
          <w:rFonts w:ascii="Cambria" w:eastAsiaTheme="minorEastAsia" w:hAnsi="Cambria" w:cs="Calibri Bold Italic"/>
          <w:sz w:val="24"/>
          <w:szCs w:val="24"/>
          <w:lang w:val="en-US"/>
        </w:rPr>
        <w:t>Can you identify locations on the Glenmore Reservoir where it will be more sheltered?</w:t>
      </w:r>
    </w:p>
    <w:p w14:paraId="27697662" w14:textId="2029D8F9" w:rsidR="0032532F" w:rsidRPr="0032532F" w:rsidRDefault="0032532F" w:rsidP="008E0B0D">
      <w:pPr>
        <w:ind w:left="1440"/>
        <w:rPr>
          <w:rFonts w:ascii="Cambria" w:eastAsiaTheme="minorEastAsia" w:hAnsi="Cambria" w:cs="Calibri Bold Italic"/>
          <w:sz w:val="24"/>
          <w:szCs w:val="24"/>
          <w:lang w:val="en-US"/>
        </w:rPr>
      </w:pPr>
      <w:r w:rsidRPr="0032532F">
        <w:rPr>
          <w:rFonts w:ascii="Cambria" w:eastAsiaTheme="minorEastAsia" w:hAnsi="Cambria" w:cs="Calibri Bold Italic"/>
          <w:sz w:val="24"/>
          <w:szCs w:val="24"/>
          <w:lang w:val="en-US"/>
        </w:rPr>
        <w:t>Technical adjustments:</w:t>
      </w:r>
    </w:p>
    <w:p w14:paraId="5C3967FB" w14:textId="77777777" w:rsidR="00815890" w:rsidRDefault="0032532F" w:rsidP="008E0B0D">
      <w:pPr>
        <w:pStyle w:val="ListParagraph"/>
        <w:numPr>
          <w:ilvl w:val="0"/>
          <w:numId w:val="17"/>
        </w:numPr>
        <w:spacing w:after="0" w:line="240" w:lineRule="auto"/>
        <w:rPr>
          <w:rFonts w:ascii="Cambria" w:eastAsiaTheme="minorEastAsia" w:hAnsi="Cambria" w:cs="Calibri Bold Italic"/>
          <w:sz w:val="24"/>
          <w:szCs w:val="24"/>
          <w:lang w:val="en-US"/>
        </w:rPr>
      </w:pPr>
      <w:r w:rsidRPr="0032532F">
        <w:rPr>
          <w:rFonts w:ascii="Cambria" w:eastAsiaTheme="minorEastAsia" w:hAnsi="Cambria" w:cs="Calibri Bold Italic"/>
          <w:sz w:val="24"/>
          <w:szCs w:val="24"/>
          <w:lang w:val="en-US"/>
        </w:rPr>
        <w:t>Rowing in a headwind</w:t>
      </w:r>
      <w:r>
        <w:rPr>
          <w:rFonts w:ascii="Cambria" w:eastAsiaTheme="minorEastAsia" w:hAnsi="Cambria" w:cs="Calibri Bold Italic"/>
          <w:sz w:val="24"/>
          <w:szCs w:val="24"/>
          <w:lang w:val="en-US"/>
        </w:rPr>
        <w:t xml:space="preserve"> </w:t>
      </w:r>
    </w:p>
    <w:p w14:paraId="643A0049" w14:textId="7ED80657" w:rsidR="0032532F" w:rsidRPr="0032532F" w:rsidRDefault="0032532F" w:rsidP="008E0B0D">
      <w:pPr>
        <w:pStyle w:val="ListParagraph"/>
        <w:numPr>
          <w:ilvl w:val="1"/>
          <w:numId w:val="17"/>
        </w:numPr>
        <w:spacing w:after="0" w:line="240" w:lineRule="auto"/>
        <w:rPr>
          <w:rFonts w:ascii="Cambria" w:eastAsiaTheme="minorEastAsia" w:hAnsi="Cambria" w:cs="Calibri Bold Italic"/>
          <w:sz w:val="24"/>
          <w:szCs w:val="24"/>
          <w:lang w:val="en-US"/>
        </w:rPr>
      </w:pPr>
      <w:proofErr w:type="gramStart"/>
      <w:r>
        <w:rPr>
          <w:rFonts w:ascii="Cambria" w:eastAsiaTheme="minorEastAsia" w:hAnsi="Cambria" w:cs="Calibri Bold Italic"/>
          <w:sz w:val="24"/>
          <w:szCs w:val="24"/>
          <w:lang w:val="en-US"/>
        </w:rPr>
        <w:t>i</w:t>
      </w:r>
      <w:proofErr w:type="gramEnd"/>
      <w:r>
        <w:rPr>
          <w:rFonts w:ascii="Cambria" w:eastAsiaTheme="minorEastAsia" w:hAnsi="Cambria" w:cs="Calibri Bold Italic"/>
          <w:sz w:val="24"/>
          <w:szCs w:val="24"/>
          <w:lang w:val="en-US"/>
        </w:rPr>
        <w:t>.e. transitioning o</w:t>
      </w:r>
      <w:r w:rsidR="00815890">
        <w:rPr>
          <w:rFonts w:ascii="Cambria" w:eastAsiaTheme="minorEastAsia" w:hAnsi="Cambria" w:cs="Calibri Bold Italic"/>
          <w:sz w:val="24"/>
          <w:szCs w:val="24"/>
          <w:lang w:val="en-US"/>
        </w:rPr>
        <w:t>ut of the bow with control etc.</w:t>
      </w:r>
    </w:p>
    <w:p w14:paraId="40783BDB" w14:textId="77777777" w:rsidR="00815890" w:rsidRDefault="0032532F" w:rsidP="008E0B0D">
      <w:pPr>
        <w:pStyle w:val="ListParagraph"/>
        <w:numPr>
          <w:ilvl w:val="0"/>
          <w:numId w:val="17"/>
        </w:numPr>
        <w:spacing w:after="0" w:line="240" w:lineRule="auto"/>
        <w:rPr>
          <w:rFonts w:ascii="Cambria" w:eastAsiaTheme="minorEastAsia" w:hAnsi="Cambria" w:cs="Calibri Bold Italic"/>
          <w:sz w:val="24"/>
          <w:szCs w:val="24"/>
          <w:lang w:val="en-US"/>
        </w:rPr>
      </w:pPr>
      <w:r w:rsidRPr="0032532F">
        <w:rPr>
          <w:rFonts w:ascii="Cambria" w:eastAsiaTheme="minorEastAsia" w:hAnsi="Cambria" w:cs="Calibri Bold Italic"/>
          <w:sz w:val="24"/>
          <w:szCs w:val="24"/>
          <w:lang w:val="en-US"/>
        </w:rPr>
        <w:t>Rowing in a tailwind</w:t>
      </w:r>
      <w:r>
        <w:rPr>
          <w:rFonts w:ascii="Cambria" w:eastAsiaTheme="minorEastAsia" w:hAnsi="Cambria" w:cs="Calibri Bold Italic"/>
          <w:sz w:val="24"/>
          <w:szCs w:val="24"/>
          <w:lang w:val="en-US"/>
        </w:rPr>
        <w:t xml:space="preserve"> </w:t>
      </w:r>
    </w:p>
    <w:p w14:paraId="0F032259" w14:textId="5387E5D2" w:rsidR="0032532F" w:rsidRPr="0032532F" w:rsidRDefault="00815890" w:rsidP="008E0B0D">
      <w:pPr>
        <w:pStyle w:val="ListParagraph"/>
        <w:numPr>
          <w:ilvl w:val="1"/>
          <w:numId w:val="17"/>
        </w:numPr>
        <w:spacing w:after="0" w:line="240" w:lineRule="auto"/>
        <w:rPr>
          <w:rFonts w:ascii="Cambria" w:eastAsiaTheme="minorEastAsia" w:hAnsi="Cambria" w:cs="Calibri Bold Italic"/>
          <w:sz w:val="24"/>
          <w:szCs w:val="24"/>
          <w:lang w:val="en-US"/>
        </w:rPr>
      </w:pPr>
      <w:proofErr w:type="gramStart"/>
      <w:r>
        <w:rPr>
          <w:rFonts w:ascii="Cambria" w:eastAsiaTheme="minorEastAsia" w:hAnsi="Cambria" w:cs="Calibri Bold Italic"/>
          <w:sz w:val="24"/>
          <w:szCs w:val="24"/>
          <w:lang w:val="en-US"/>
        </w:rPr>
        <w:t>i</w:t>
      </w:r>
      <w:proofErr w:type="gramEnd"/>
      <w:r>
        <w:rPr>
          <w:rFonts w:ascii="Cambria" w:eastAsiaTheme="minorEastAsia" w:hAnsi="Cambria" w:cs="Calibri Bold Italic"/>
          <w:sz w:val="24"/>
          <w:szCs w:val="24"/>
          <w:lang w:val="en-US"/>
        </w:rPr>
        <w:t>.e. squaring early etc.</w:t>
      </w:r>
    </w:p>
    <w:p w14:paraId="1F8897F6" w14:textId="77777777" w:rsidR="00815890" w:rsidRDefault="0032532F" w:rsidP="008E0B0D">
      <w:pPr>
        <w:pStyle w:val="ListParagraph"/>
        <w:numPr>
          <w:ilvl w:val="0"/>
          <w:numId w:val="17"/>
        </w:numPr>
        <w:spacing w:after="0" w:line="240" w:lineRule="auto"/>
        <w:rPr>
          <w:rFonts w:ascii="Cambria" w:eastAsiaTheme="minorEastAsia" w:hAnsi="Cambria" w:cs="Calibri Bold Italic"/>
          <w:sz w:val="24"/>
          <w:szCs w:val="24"/>
          <w:lang w:val="en-US"/>
        </w:rPr>
      </w:pPr>
      <w:r w:rsidRPr="0032532F">
        <w:rPr>
          <w:rFonts w:ascii="Cambria" w:eastAsiaTheme="minorEastAsia" w:hAnsi="Cambria" w:cs="Calibri Bold Italic"/>
          <w:sz w:val="24"/>
          <w:szCs w:val="24"/>
          <w:lang w:val="en-US"/>
        </w:rPr>
        <w:t>Rowing in a crosswind</w:t>
      </w:r>
      <w:r w:rsidR="00815890">
        <w:rPr>
          <w:rFonts w:ascii="Cambria" w:eastAsiaTheme="minorEastAsia" w:hAnsi="Cambria" w:cs="Calibri Bold Italic"/>
          <w:sz w:val="24"/>
          <w:szCs w:val="24"/>
          <w:lang w:val="en-US"/>
        </w:rPr>
        <w:t xml:space="preserve"> </w:t>
      </w:r>
    </w:p>
    <w:p w14:paraId="7BE8FC9E" w14:textId="11BEDC09" w:rsidR="00815890" w:rsidRDefault="00815890" w:rsidP="008E0B0D">
      <w:pPr>
        <w:pStyle w:val="ListParagraph"/>
        <w:numPr>
          <w:ilvl w:val="1"/>
          <w:numId w:val="17"/>
        </w:numPr>
        <w:spacing w:after="0" w:line="240" w:lineRule="auto"/>
        <w:rPr>
          <w:rFonts w:ascii="Cambria" w:eastAsiaTheme="minorEastAsia" w:hAnsi="Cambria" w:cs="Calibri Bold Italic"/>
          <w:sz w:val="24"/>
          <w:szCs w:val="24"/>
          <w:lang w:val="en-US"/>
        </w:rPr>
      </w:pPr>
      <w:proofErr w:type="gramStart"/>
      <w:r>
        <w:rPr>
          <w:rFonts w:ascii="Cambria" w:eastAsiaTheme="minorEastAsia" w:hAnsi="Cambria" w:cs="Calibri Bold Italic"/>
          <w:sz w:val="24"/>
          <w:szCs w:val="24"/>
          <w:lang w:val="en-US"/>
        </w:rPr>
        <w:t>i</w:t>
      </w:r>
      <w:proofErr w:type="gramEnd"/>
      <w:r>
        <w:rPr>
          <w:rFonts w:ascii="Cambria" w:eastAsiaTheme="minorEastAsia" w:hAnsi="Cambria" w:cs="Calibri Bold Italic"/>
          <w:sz w:val="24"/>
          <w:szCs w:val="24"/>
          <w:lang w:val="en-US"/>
        </w:rPr>
        <w:t xml:space="preserve">.e. Able Bodied and Para </w:t>
      </w:r>
      <w:r w:rsidR="0032532F">
        <w:rPr>
          <w:rFonts w:ascii="Cambria" w:eastAsiaTheme="minorEastAsia" w:hAnsi="Cambria" w:cs="Calibri Bold Italic"/>
          <w:sz w:val="24"/>
          <w:szCs w:val="24"/>
          <w:lang w:val="en-US"/>
        </w:rPr>
        <w:t>athletes</w:t>
      </w:r>
      <w:r>
        <w:rPr>
          <w:rFonts w:ascii="Cambria" w:eastAsiaTheme="minorEastAsia" w:hAnsi="Cambria" w:cs="Calibri Bold Italic"/>
          <w:sz w:val="24"/>
          <w:szCs w:val="24"/>
          <w:lang w:val="en-US"/>
        </w:rPr>
        <w:t>* using their foot on leeward/downwind side of shell to pull up against laces of shoe etc.</w:t>
      </w:r>
    </w:p>
    <w:p w14:paraId="0EF4DF30" w14:textId="41A4CAB0" w:rsidR="00BA5D5E" w:rsidRDefault="00815890" w:rsidP="008E0B0D">
      <w:pPr>
        <w:pStyle w:val="ListParagraph"/>
        <w:spacing w:after="0" w:line="240" w:lineRule="auto"/>
        <w:ind w:left="2880"/>
        <w:rPr>
          <w:rFonts w:ascii="Cambria" w:eastAsiaTheme="minorEastAsia" w:hAnsi="Cambria" w:cs="Calibri Bold Italic"/>
          <w:i/>
          <w:sz w:val="24"/>
          <w:szCs w:val="24"/>
          <w:lang w:val="en-US"/>
        </w:rPr>
      </w:pPr>
      <w:r w:rsidRPr="00815890">
        <w:rPr>
          <w:rFonts w:ascii="Cambria" w:eastAsiaTheme="minorEastAsia" w:hAnsi="Cambria" w:cs="Calibri Bold Italic"/>
          <w:i/>
          <w:sz w:val="24"/>
          <w:szCs w:val="24"/>
          <w:lang w:val="en-US"/>
        </w:rPr>
        <w:t xml:space="preserve">                                 *</w:t>
      </w:r>
      <w:proofErr w:type="gramStart"/>
      <w:r w:rsidRPr="00815890">
        <w:rPr>
          <w:rFonts w:ascii="Cambria" w:eastAsiaTheme="minorEastAsia" w:hAnsi="Cambria" w:cs="Calibri Bold Italic"/>
          <w:i/>
          <w:sz w:val="24"/>
          <w:szCs w:val="24"/>
          <w:lang w:val="en-US"/>
        </w:rPr>
        <w:t>whom</w:t>
      </w:r>
      <w:proofErr w:type="gramEnd"/>
      <w:r w:rsidRPr="00815890">
        <w:rPr>
          <w:rFonts w:ascii="Cambria" w:eastAsiaTheme="minorEastAsia" w:hAnsi="Cambria" w:cs="Calibri Bold Italic"/>
          <w:i/>
          <w:sz w:val="24"/>
          <w:szCs w:val="24"/>
          <w:lang w:val="en-US"/>
        </w:rPr>
        <w:t xml:space="preserve"> are able to apply this technique</w:t>
      </w:r>
    </w:p>
    <w:p w14:paraId="38CC010D" w14:textId="77777777" w:rsidR="00C76C3E" w:rsidRDefault="00C76C3E" w:rsidP="008E0B0D">
      <w:pPr>
        <w:pStyle w:val="ListParagraph"/>
        <w:spacing w:after="0" w:line="240" w:lineRule="auto"/>
        <w:ind w:left="2880"/>
        <w:rPr>
          <w:rFonts w:ascii="Cambria" w:eastAsiaTheme="minorEastAsia" w:hAnsi="Cambria" w:cs="Calibri Bold Italic"/>
          <w:i/>
          <w:sz w:val="24"/>
          <w:szCs w:val="24"/>
          <w:lang w:val="en-US"/>
        </w:rPr>
      </w:pPr>
    </w:p>
    <w:p w14:paraId="05511ABB" w14:textId="77777777" w:rsidR="00C76C3E" w:rsidRDefault="00C76C3E" w:rsidP="008E0B0D">
      <w:pPr>
        <w:pStyle w:val="ListParagraph"/>
        <w:spacing w:after="0" w:line="240" w:lineRule="auto"/>
        <w:ind w:left="2880"/>
        <w:rPr>
          <w:rFonts w:ascii="Cambria" w:eastAsiaTheme="minorEastAsia" w:hAnsi="Cambria" w:cs="Calibri Bold Italic"/>
          <w:i/>
          <w:sz w:val="24"/>
          <w:szCs w:val="24"/>
          <w:lang w:val="en-US"/>
        </w:rPr>
      </w:pPr>
    </w:p>
    <w:p w14:paraId="137B2498" w14:textId="77777777" w:rsidR="00C76C3E" w:rsidRDefault="00C76C3E" w:rsidP="008E0B0D">
      <w:pPr>
        <w:pStyle w:val="ListParagraph"/>
        <w:spacing w:after="0" w:line="240" w:lineRule="auto"/>
        <w:ind w:left="2880"/>
        <w:rPr>
          <w:rFonts w:ascii="Cambria" w:eastAsiaTheme="minorEastAsia" w:hAnsi="Cambria" w:cs="Calibri Bold Italic"/>
          <w:i/>
          <w:sz w:val="24"/>
          <w:szCs w:val="24"/>
          <w:lang w:val="en-US"/>
        </w:rPr>
      </w:pPr>
    </w:p>
    <w:p w14:paraId="76379895" w14:textId="77777777" w:rsidR="00C76C3E" w:rsidRDefault="00C76C3E" w:rsidP="008E0B0D">
      <w:pPr>
        <w:pStyle w:val="ListParagraph"/>
        <w:spacing w:after="0" w:line="240" w:lineRule="auto"/>
        <w:ind w:left="2880"/>
        <w:rPr>
          <w:rFonts w:ascii="Cambria" w:eastAsiaTheme="minorEastAsia" w:hAnsi="Cambria" w:cs="Calibri Bold Italic"/>
          <w:i/>
          <w:sz w:val="24"/>
          <w:szCs w:val="24"/>
          <w:lang w:val="en-US"/>
        </w:rPr>
      </w:pPr>
    </w:p>
    <w:p w14:paraId="4DE58344" w14:textId="77777777" w:rsidR="00C76C3E" w:rsidRDefault="00C76C3E" w:rsidP="008E0B0D">
      <w:pPr>
        <w:pStyle w:val="ListParagraph"/>
        <w:spacing w:after="0" w:line="240" w:lineRule="auto"/>
        <w:ind w:left="2880"/>
        <w:rPr>
          <w:rFonts w:ascii="Cambria" w:eastAsiaTheme="minorEastAsia" w:hAnsi="Cambria" w:cs="Calibri Bold Italic"/>
          <w:i/>
          <w:sz w:val="24"/>
          <w:szCs w:val="24"/>
          <w:lang w:val="en-US"/>
        </w:rPr>
      </w:pPr>
    </w:p>
    <w:p w14:paraId="78E99A59" w14:textId="77777777" w:rsidR="00C76C3E" w:rsidRDefault="00C76C3E" w:rsidP="008E0B0D">
      <w:pPr>
        <w:pStyle w:val="ListParagraph"/>
        <w:spacing w:after="0" w:line="240" w:lineRule="auto"/>
        <w:ind w:left="2880"/>
        <w:rPr>
          <w:rFonts w:ascii="Cambria" w:eastAsiaTheme="minorEastAsia" w:hAnsi="Cambria" w:cs="Calibri Bold Italic"/>
          <w:i/>
          <w:sz w:val="24"/>
          <w:szCs w:val="24"/>
          <w:lang w:val="en-US"/>
        </w:rPr>
      </w:pPr>
    </w:p>
    <w:p w14:paraId="34D32F96" w14:textId="77777777" w:rsidR="00C76C3E" w:rsidRPr="00815890" w:rsidRDefault="00C76C3E" w:rsidP="008E0B0D">
      <w:pPr>
        <w:pStyle w:val="ListParagraph"/>
        <w:spacing w:after="0" w:line="240" w:lineRule="auto"/>
        <w:ind w:left="2880"/>
        <w:rPr>
          <w:rFonts w:ascii="Cambria" w:eastAsiaTheme="minorEastAsia" w:hAnsi="Cambria" w:cs="Calibri Bold Italic"/>
          <w:i/>
          <w:sz w:val="24"/>
          <w:szCs w:val="24"/>
          <w:lang w:val="en-US"/>
        </w:rPr>
      </w:pPr>
      <w:bookmarkStart w:id="0" w:name="_GoBack"/>
      <w:bookmarkEnd w:id="0"/>
    </w:p>
    <w:p w14:paraId="4C3098CD" w14:textId="77777777" w:rsidR="00BA5D5E" w:rsidRPr="005419F6" w:rsidRDefault="00BA5D5E" w:rsidP="008E0B0D">
      <w:pPr>
        <w:pStyle w:val="ListParagraph"/>
        <w:spacing w:after="0" w:line="240" w:lineRule="auto"/>
        <w:ind w:left="1440"/>
        <w:rPr>
          <w:rFonts w:ascii="Cambria" w:eastAsiaTheme="minorEastAsia" w:hAnsi="Cambria" w:cs="Calibri Bold Italic"/>
          <w:b/>
          <w:color w:val="0000FF"/>
          <w:sz w:val="24"/>
          <w:szCs w:val="24"/>
          <w:lang w:val="en-US"/>
        </w:rPr>
      </w:pPr>
    </w:p>
    <w:p w14:paraId="472F3789" w14:textId="350D3B90" w:rsidR="00CC7888" w:rsidRPr="00D86AE1" w:rsidRDefault="00CC7888" w:rsidP="008E0B0D">
      <w:pPr>
        <w:pStyle w:val="ListParagraph"/>
        <w:widowControl w:val="0"/>
        <w:numPr>
          <w:ilvl w:val="0"/>
          <w:numId w:val="14"/>
        </w:numPr>
        <w:autoSpaceDE w:val="0"/>
        <w:autoSpaceDN w:val="0"/>
        <w:adjustRightInd w:val="0"/>
        <w:spacing w:after="0" w:line="240" w:lineRule="auto"/>
        <w:rPr>
          <w:rFonts w:ascii="Cambria" w:eastAsiaTheme="minorEastAsia" w:hAnsi="Cambria" w:cs="Times Roman"/>
          <w:b/>
          <w:color w:val="0000FF"/>
          <w:sz w:val="24"/>
          <w:szCs w:val="24"/>
          <w:lang w:val="en-US"/>
        </w:rPr>
      </w:pPr>
      <w:r>
        <w:rPr>
          <w:rFonts w:ascii="Cambria" w:eastAsiaTheme="minorEastAsia" w:hAnsi="Cambria" w:cs="Calibri Bold Italic"/>
          <w:b/>
          <w:color w:val="0000FF"/>
          <w:sz w:val="24"/>
          <w:szCs w:val="24"/>
          <w:lang w:val="en-US"/>
        </w:rPr>
        <w:t>PFDs</w:t>
      </w:r>
    </w:p>
    <w:p w14:paraId="2BF55F87" w14:textId="77777777" w:rsidR="00CC7888" w:rsidRDefault="00CC7888" w:rsidP="008E0B0D">
      <w:pPr>
        <w:widowControl w:val="0"/>
        <w:tabs>
          <w:tab w:val="left" w:pos="220"/>
          <w:tab w:val="left" w:pos="720"/>
        </w:tabs>
        <w:autoSpaceDE w:val="0"/>
        <w:autoSpaceDN w:val="0"/>
        <w:adjustRightInd w:val="0"/>
        <w:ind w:left="1440"/>
        <w:rPr>
          <w:rFonts w:ascii="Cambria" w:eastAsiaTheme="minorEastAsia" w:hAnsi="Cambria" w:cs="Calibri Bold Italic"/>
          <w:color w:val="000000"/>
          <w:sz w:val="24"/>
          <w:szCs w:val="24"/>
          <w:lang w:val="en-US"/>
        </w:rPr>
      </w:pPr>
      <w:r w:rsidRPr="00CC7888">
        <w:rPr>
          <w:rFonts w:ascii="Cambria" w:eastAsiaTheme="minorEastAsia" w:hAnsi="Cambria" w:cs="Calibri Bold Italic"/>
          <w:color w:val="000000"/>
          <w:sz w:val="24"/>
          <w:szCs w:val="24"/>
          <w:lang w:val="en-US"/>
        </w:rPr>
        <w:t>Must be worn at all times</w:t>
      </w:r>
      <w:r>
        <w:rPr>
          <w:rFonts w:ascii="Cambria" w:eastAsiaTheme="minorEastAsia" w:hAnsi="Cambria" w:cs="Calibri Bold Italic"/>
          <w:color w:val="000000"/>
          <w:sz w:val="24"/>
          <w:szCs w:val="24"/>
          <w:lang w:val="en-US"/>
        </w:rPr>
        <w:t>.  This is a City of Calgary by-law.</w:t>
      </w:r>
    </w:p>
    <w:p w14:paraId="66947D35" w14:textId="0E212A87" w:rsidR="00CC7888" w:rsidRDefault="00CC7888" w:rsidP="008E0B0D">
      <w:pPr>
        <w:pStyle w:val="ListParagraph"/>
        <w:widowControl w:val="0"/>
        <w:numPr>
          <w:ilvl w:val="0"/>
          <w:numId w:val="18"/>
        </w:numPr>
        <w:tabs>
          <w:tab w:val="left" w:pos="220"/>
          <w:tab w:val="left" w:pos="720"/>
        </w:tabs>
        <w:autoSpaceDE w:val="0"/>
        <w:autoSpaceDN w:val="0"/>
        <w:adjustRightInd w:val="0"/>
        <w:spacing w:after="0" w:line="240" w:lineRule="auto"/>
        <w:ind w:left="1800"/>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Rowers: belt pack design</w:t>
      </w:r>
    </w:p>
    <w:p w14:paraId="76791BBF" w14:textId="7E1BB5F3" w:rsidR="00CC7888" w:rsidRDefault="00CC7888" w:rsidP="008E0B0D">
      <w:pPr>
        <w:pStyle w:val="ListParagraph"/>
        <w:widowControl w:val="0"/>
        <w:numPr>
          <w:ilvl w:val="0"/>
          <w:numId w:val="18"/>
        </w:numPr>
        <w:tabs>
          <w:tab w:val="left" w:pos="220"/>
          <w:tab w:val="left" w:pos="720"/>
        </w:tabs>
        <w:autoSpaceDE w:val="0"/>
        <w:autoSpaceDN w:val="0"/>
        <w:adjustRightInd w:val="0"/>
        <w:spacing w:after="0" w:line="240" w:lineRule="auto"/>
        <w:ind w:left="1800"/>
        <w:rPr>
          <w:rFonts w:ascii="Cambria" w:eastAsiaTheme="minorEastAsia" w:hAnsi="Cambria" w:cs="Calibri Bold Italic"/>
          <w:color w:val="000000"/>
          <w:sz w:val="24"/>
          <w:szCs w:val="24"/>
          <w:lang w:val="en-US"/>
        </w:rPr>
      </w:pPr>
      <w:proofErr w:type="spellStart"/>
      <w:r>
        <w:rPr>
          <w:rFonts w:ascii="Cambria" w:eastAsiaTheme="minorEastAsia" w:hAnsi="Cambria" w:cs="Calibri Bold Italic"/>
          <w:color w:val="000000"/>
          <w:sz w:val="24"/>
          <w:szCs w:val="24"/>
          <w:lang w:val="en-US"/>
        </w:rPr>
        <w:t>Coxwains</w:t>
      </w:r>
      <w:proofErr w:type="spellEnd"/>
      <w:r>
        <w:rPr>
          <w:rFonts w:ascii="Cambria" w:eastAsiaTheme="minorEastAsia" w:hAnsi="Cambria" w:cs="Calibri Bold Italic"/>
          <w:color w:val="000000"/>
          <w:sz w:val="24"/>
          <w:szCs w:val="24"/>
          <w:lang w:val="en-US"/>
        </w:rPr>
        <w:t>: horse collar design</w:t>
      </w:r>
    </w:p>
    <w:p w14:paraId="0FFD2907" w14:textId="54424A17" w:rsidR="00CC7888" w:rsidRDefault="00CC7888" w:rsidP="008E0B0D">
      <w:pPr>
        <w:pStyle w:val="ListParagraph"/>
        <w:widowControl w:val="0"/>
        <w:numPr>
          <w:ilvl w:val="0"/>
          <w:numId w:val="18"/>
        </w:numPr>
        <w:tabs>
          <w:tab w:val="left" w:pos="220"/>
          <w:tab w:val="left" w:pos="720"/>
        </w:tabs>
        <w:autoSpaceDE w:val="0"/>
        <w:autoSpaceDN w:val="0"/>
        <w:adjustRightInd w:val="0"/>
        <w:spacing w:after="0" w:line="240" w:lineRule="auto"/>
        <w:ind w:left="1800"/>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Coaches &amp; safety boat operators: chest PFD</w:t>
      </w:r>
    </w:p>
    <w:p w14:paraId="29692C2D" w14:textId="64673A55" w:rsidR="00CC7888" w:rsidRDefault="00E9437C" w:rsidP="008E0B0D">
      <w:pPr>
        <w:widowControl w:val="0"/>
        <w:tabs>
          <w:tab w:val="left" w:pos="220"/>
          <w:tab w:val="left" w:pos="720"/>
        </w:tabs>
        <w:autoSpaceDE w:val="0"/>
        <w:autoSpaceDN w:val="0"/>
        <w:adjustRightInd w:val="0"/>
        <w:ind w:left="1440"/>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 xml:space="preserve">It is each athlete’s responsibility to know how to maintain and how to use their PFD.  </w:t>
      </w:r>
    </w:p>
    <w:p w14:paraId="40E676C5" w14:textId="77777777" w:rsidR="00E9437C" w:rsidRDefault="00E9437C" w:rsidP="008E0B0D">
      <w:pPr>
        <w:widowControl w:val="0"/>
        <w:tabs>
          <w:tab w:val="left" w:pos="220"/>
          <w:tab w:val="left" w:pos="720"/>
        </w:tabs>
        <w:autoSpaceDE w:val="0"/>
        <w:autoSpaceDN w:val="0"/>
        <w:adjustRightInd w:val="0"/>
        <w:ind w:left="1440"/>
        <w:rPr>
          <w:rFonts w:ascii="Cambria" w:eastAsiaTheme="minorEastAsia" w:hAnsi="Cambria" w:cs="Calibri Bold Italic"/>
          <w:color w:val="000000"/>
          <w:sz w:val="24"/>
          <w:szCs w:val="24"/>
          <w:lang w:val="en-US"/>
        </w:rPr>
      </w:pPr>
    </w:p>
    <w:p w14:paraId="6735B5C1" w14:textId="77777777" w:rsidR="00E9437C" w:rsidRDefault="00E9437C" w:rsidP="008E0B0D">
      <w:pPr>
        <w:widowControl w:val="0"/>
        <w:tabs>
          <w:tab w:val="left" w:pos="220"/>
          <w:tab w:val="left" w:pos="720"/>
        </w:tabs>
        <w:autoSpaceDE w:val="0"/>
        <w:autoSpaceDN w:val="0"/>
        <w:adjustRightInd w:val="0"/>
        <w:ind w:left="1440"/>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For users of Mustang brand PDFs, please see posters posted in boat bays for details on how to maintain and use your Mustang PFD.</w:t>
      </w:r>
    </w:p>
    <w:p w14:paraId="128A9604" w14:textId="77777777" w:rsidR="00E9437C" w:rsidRDefault="00E9437C" w:rsidP="008E0B0D">
      <w:pPr>
        <w:widowControl w:val="0"/>
        <w:tabs>
          <w:tab w:val="left" w:pos="220"/>
          <w:tab w:val="left" w:pos="720"/>
        </w:tabs>
        <w:autoSpaceDE w:val="0"/>
        <w:autoSpaceDN w:val="0"/>
        <w:adjustRightInd w:val="0"/>
        <w:ind w:left="1440"/>
        <w:rPr>
          <w:rFonts w:ascii="Cambria" w:eastAsiaTheme="minorEastAsia" w:hAnsi="Cambria" w:cs="Calibri Bold Italic"/>
          <w:color w:val="000000"/>
          <w:sz w:val="24"/>
          <w:szCs w:val="24"/>
          <w:lang w:val="en-US"/>
        </w:rPr>
      </w:pPr>
    </w:p>
    <w:p w14:paraId="69A9D651" w14:textId="390F5532" w:rsidR="00E9437C" w:rsidRDefault="00E9437C" w:rsidP="008E0B0D">
      <w:pPr>
        <w:widowControl w:val="0"/>
        <w:tabs>
          <w:tab w:val="left" w:pos="220"/>
          <w:tab w:val="left" w:pos="720"/>
        </w:tabs>
        <w:autoSpaceDE w:val="0"/>
        <w:autoSpaceDN w:val="0"/>
        <w:adjustRightInd w:val="0"/>
        <w:ind w:left="1440"/>
        <w:rPr>
          <w:rFonts w:ascii="Cambria" w:eastAsiaTheme="minorEastAsia" w:hAnsi="Cambria" w:cs="Calibri Bold Italic"/>
          <w:color w:val="000000"/>
          <w:sz w:val="24"/>
          <w:szCs w:val="24"/>
          <w:lang w:val="en-US"/>
        </w:rPr>
      </w:pPr>
      <w:r>
        <w:rPr>
          <w:rFonts w:ascii="Cambria" w:eastAsiaTheme="minorEastAsia" w:hAnsi="Cambria" w:cs="Calibri Bold Italic"/>
          <w:color w:val="000000"/>
          <w:sz w:val="24"/>
          <w:szCs w:val="24"/>
          <w:lang w:val="en-US"/>
        </w:rPr>
        <w:t>Users of other brands of PFDs are encouraged to reference their manufacturer’s website for details on how to maintain and use their PFD.</w:t>
      </w:r>
    </w:p>
    <w:p w14:paraId="48D89D17" w14:textId="77777777" w:rsidR="00E9437C" w:rsidRDefault="00E9437C" w:rsidP="008E0B0D">
      <w:pPr>
        <w:widowControl w:val="0"/>
        <w:tabs>
          <w:tab w:val="left" w:pos="220"/>
          <w:tab w:val="left" w:pos="720"/>
        </w:tabs>
        <w:autoSpaceDE w:val="0"/>
        <w:autoSpaceDN w:val="0"/>
        <w:adjustRightInd w:val="0"/>
        <w:ind w:left="1440"/>
        <w:rPr>
          <w:rFonts w:ascii="Cambria" w:eastAsiaTheme="minorEastAsia" w:hAnsi="Cambria" w:cs="Calibri Bold Italic"/>
          <w:color w:val="000000"/>
          <w:sz w:val="24"/>
          <w:szCs w:val="24"/>
          <w:lang w:val="en-US"/>
        </w:rPr>
      </w:pPr>
    </w:p>
    <w:p w14:paraId="722A2867" w14:textId="77777777" w:rsidR="00CC7888" w:rsidRPr="00CC7888" w:rsidRDefault="00CC7888" w:rsidP="008E0B0D">
      <w:pPr>
        <w:widowControl w:val="0"/>
        <w:tabs>
          <w:tab w:val="left" w:pos="220"/>
          <w:tab w:val="left" w:pos="720"/>
        </w:tabs>
        <w:autoSpaceDE w:val="0"/>
        <w:autoSpaceDN w:val="0"/>
        <w:adjustRightInd w:val="0"/>
        <w:ind w:left="1440"/>
        <w:rPr>
          <w:rFonts w:ascii="Cambria" w:eastAsiaTheme="minorEastAsia" w:hAnsi="Cambria" w:cs="Times Roman"/>
          <w:color w:val="000000"/>
          <w:sz w:val="24"/>
          <w:szCs w:val="24"/>
          <w:lang w:val="en-US"/>
        </w:rPr>
      </w:pPr>
      <w:r w:rsidRPr="00CC7888">
        <w:rPr>
          <w:rFonts w:ascii="Cambria" w:eastAsiaTheme="minorEastAsia" w:hAnsi="Cambria" w:cs="Calibri Bold Italic"/>
          <w:color w:val="000000"/>
          <w:sz w:val="24"/>
          <w:szCs w:val="24"/>
          <w:lang w:val="en-US"/>
        </w:rPr>
        <w:t xml:space="preserve">PFDs are not required to be worn during competition in RCA sanctioned events but must be carried in the boats if required to comply with city by-laws. </w:t>
      </w:r>
      <w:r w:rsidRPr="00CC7888">
        <w:rPr>
          <w:rFonts w:ascii="Cambria" w:eastAsiaTheme="minorEastAsia" w:hAnsi="Cambria" w:cs="Times Roman"/>
          <w:color w:val="000000"/>
          <w:sz w:val="24"/>
          <w:szCs w:val="24"/>
          <w:lang w:val="en-US"/>
        </w:rPr>
        <w:t> </w:t>
      </w:r>
    </w:p>
    <w:p w14:paraId="3846C727" w14:textId="77777777" w:rsidR="00E20160" w:rsidRDefault="00E20160" w:rsidP="008E0B0D"/>
    <w:p w14:paraId="38D1E64D" w14:textId="77777777" w:rsidR="00DD6165" w:rsidRDefault="00DD6165" w:rsidP="008E0B0D"/>
    <w:p w14:paraId="3D6160BD" w14:textId="0CCB226E"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Emergency equipment (i.e. fire extinguishers, survival blankets)</w:t>
      </w:r>
    </w:p>
    <w:p w14:paraId="1335AA18" w14:textId="6DD12074"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Hazard warning board</w:t>
      </w:r>
    </w:p>
    <w:p w14:paraId="7D101A62" w14:textId="72BE9B87"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Hypothermia</w:t>
      </w:r>
    </w:p>
    <w:p w14:paraId="0AD6EFEA" w14:textId="57AE5F54"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Flip training opportunity at local pool</w:t>
      </w:r>
    </w:p>
    <w:p w14:paraId="15617ABD" w14:textId="304E4CDC"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Dock etiquette</w:t>
      </w:r>
    </w:p>
    <w:p w14:paraId="578BFBF8" w14:textId="03A0586E"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Oar handling</w:t>
      </w:r>
    </w:p>
    <w:p w14:paraId="35511BB2" w14:textId="2AD10DE5"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Stepping into a boat</w:t>
      </w:r>
    </w:p>
    <w:p w14:paraId="396D227E" w14:textId="23C1D368"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The CRC workbench</w:t>
      </w:r>
    </w:p>
    <w:p w14:paraId="310EE707" w14:textId="795D57FC"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On-water communication/passing crews (or other water users)</w:t>
      </w:r>
    </w:p>
    <w:p w14:paraId="0D0564AC" w14:textId="7F001EB9"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How to tie down a boat</w:t>
      </w:r>
    </w:p>
    <w:p w14:paraId="22F3D35B" w14:textId="028F84E8"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Launching the coach boat</w:t>
      </w:r>
    </w:p>
    <w:p w14:paraId="683CE0F8" w14:textId="7888766B"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Putting the coach boat away</w:t>
      </w:r>
    </w:p>
    <w:p w14:paraId="56EA6097" w14:textId="2DDEB08D"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Personal safety</w:t>
      </w:r>
    </w:p>
    <w:p w14:paraId="2633D77D" w14:textId="3AA5D6B0"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Sun safety</w:t>
      </w:r>
    </w:p>
    <w:p w14:paraId="5327D867" w14:textId="0729EDAA" w:rsidR="00DD6165" w:rsidRPr="008E0B0D" w:rsidRDefault="00DD6165" w:rsidP="008E0B0D">
      <w:pPr>
        <w:pStyle w:val="ListParagraph"/>
        <w:numPr>
          <w:ilvl w:val="0"/>
          <w:numId w:val="14"/>
        </w:numPr>
        <w:spacing w:after="0" w:line="240" w:lineRule="auto"/>
        <w:rPr>
          <w:rFonts w:asciiTheme="minorHAnsi" w:hAnsiTheme="minorHAnsi" w:cstheme="minorHAnsi"/>
          <w:b/>
          <w:color w:val="0000FF"/>
          <w:sz w:val="24"/>
          <w:szCs w:val="24"/>
        </w:rPr>
      </w:pPr>
      <w:r w:rsidRPr="008E0B0D">
        <w:rPr>
          <w:rFonts w:asciiTheme="minorHAnsi" w:hAnsiTheme="minorHAnsi" w:cstheme="minorHAnsi"/>
          <w:b/>
          <w:color w:val="0000FF"/>
          <w:sz w:val="24"/>
          <w:szCs w:val="24"/>
        </w:rPr>
        <w:t>Deadheads/floating debris</w:t>
      </w:r>
    </w:p>
    <w:p w14:paraId="5BC90036" w14:textId="77777777" w:rsidR="00DD6165" w:rsidRDefault="00DD6165" w:rsidP="008E0B0D">
      <w:pPr>
        <w:rPr>
          <w:rFonts w:asciiTheme="minorHAnsi" w:hAnsiTheme="minorHAnsi" w:cstheme="minorHAnsi"/>
          <w:b/>
          <w:color w:val="222222"/>
          <w:sz w:val="24"/>
          <w:szCs w:val="24"/>
        </w:rPr>
      </w:pPr>
    </w:p>
    <w:p w14:paraId="7E0B9512" w14:textId="77777777" w:rsidR="00DD6165" w:rsidRDefault="00DD6165" w:rsidP="008E0B0D">
      <w:pPr>
        <w:rPr>
          <w:rFonts w:asciiTheme="minorHAnsi" w:hAnsiTheme="minorHAnsi" w:cstheme="minorHAnsi"/>
          <w:b/>
          <w:color w:val="222222"/>
          <w:sz w:val="24"/>
          <w:szCs w:val="24"/>
        </w:rPr>
      </w:pPr>
    </w:p>
    <w:p w14:paraId="42A7A926" w14:textId="77777777" w:rsidR="00DD6165" w:rsidRDefault="00DD6165" w:rsidP="008E0B0D">
      <w:pPr>
        <w:rPr>
          <w:rFonts w:asciiTheme="minorHAnsi" w:hAnsiTheme="minorHAnsi" w:cstheme="minorHAnsi"/>
          <w:b/>
          <w:color w:val="222222"/>
          <w:sz w:val="24"/>
          <w:szCs w:val="24"/>
        </w:rPr>
      </w:pPr>
    </w:p>
    <w:p w14:paraId="677CE4C6" w14:textId="77777777" w:rsidR="00DD6165" w:rsidRDefault="00DD6165" w:rsidP="008E0B0D"/>
    <w:sectPr w:rsidR="00DD6165" w:rsidSect="006E44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23798"/>
    <w:multiLevelType w:val="hybridMultilevel"/>
    <w:tmpl w:val="97FAF3EE"/>
    <w:lvl w:ilvl="0" w:tplc="DA82686C">
      <w:start w:val="1"/>
      <w:numFmt w:val="none"/>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53750"/>
    <w:multiLevelType w:val="hybridMultilevel"/>
    <w:tmpl w:val="7414B1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3370BE1"/>
    <w:multiLevelType w:val="hybridMultilevel"/>
    <w:tmpl w:val="C67C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A3D7A"/>
    <w:multiLevelType w:val="hybridMultilevel"/>
    <w:tmpl w:val="87C27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C03DA"/>
    <w:multiLevelType w:val="hybridMultilevel"/>
    <w:tmpl w:val="E258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5C536C"/>
    <w:multiLevelType w:val="hybridMultilevel"/>
    <w:tmpl w:val="3B7C8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320D98"/>
    <w:multiLevelType w:val="multilevel"/>
    <w:tmpl w:val="B6E87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1D377C"/>
    <w:multiLevelType w:val="hybridMultilevel"/>
    <w:tmpl w:val="B5A4F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65799B"/>
    <w:multiLevelType w:val="hybridMultilevel"/>
    <w:tmpl w:val="1D76A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22111FE"/>
    <w:multiLevelType w:val="multilevel"/>
    <w:tmpl w:val="8612DF54"/>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815E89"/>
    <w:multiLevelType w:val="multilevel"/>
    <w:tmpl w:val="020E3D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E2422E"/>
    <w:multiLevelType w:val="hybridMultilevel"/>
    <w:tmpl w:val="4CA4C4F4"/>
    <w:lvl w:ilvl="0" w:tplc="BBE60F4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93CCD"/>
    <w:multiLevelType w:val="hybridMultilevel"/>
    <w:tmpl w:val="872E5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937AB1"/>
    <w:multiLevelType w:val="hybridMultilevel"/>
    <w:tmpl w:val="5FC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E6767"/>
    <w:multiLevelType w:val="hybridMultilevel"/>
    <w:tmpl w:val="69845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370B32"/>
    <w:multiLevelType w:val="hybridMultilevel"/>
    <w:tmpl w:val="79961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370B50"/>
    <w:multiLevelType w:val="hybridMultilevel"/>
    <w:tmpl w:val="020E3D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3"/>
  </w:num>
  <w:num w:numId="4">
    <w:abstractNumId w:val="6"/>
  </w:num>
  <w:num w:numId="5">
    <w:abstractNumId w:val="15"/>
  </w:num>
  <w:num w:numId="6">
    <w:abstractNumId w:val="5"/>
  </w:num>
  <w:num w:numId="7">
    <w:abstractNumId w:val="0"/>
  </w:num>
  <w:num w:numId="8">
    <w:abstractNumId w:val="1"/>
  </w:num>
  <w:num w:numId="9">
    <w:abstractNumId w:val="16"/>
  </w:num>
  <w:num w:numId="10">
    <w:abstractNumId w:val="7"/>
  </w:num>
  <w:num w:numId="11">
    <w:abstractNumId w:val="3"/>
  </w:num>
  <w:num w:numId="12">
    <w:abstractNumId w:val="10"/>
  </w:num>
  <w:num w:numId="13">
    <w:abstractNumId w:val="11"/>
  </w:num>
  <w:num w:numId="14">
    <w:abstractNumId w:val="12"/>
  </w:num>
  <w:num w:numId="15">
    <w:abstractNumId w:val="4"/>
  </w:num>
  <w:num w:numId="16">
    <w:abstractNumId w:val="9"/>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82"/>
    <w:rsid w:val="00137079"/>
    <w:rsid w:val="00253EC9"/>
    <w:rsid w:val="0031482C"/>
    <w:rsid w:val="0032532F"/>
    <w:rsid w:val="0038141B"/>
    <w:rsid w:val="005419F6"/>
    <w:rsid w:val="005F1D40"/>
    <w:rsid w:val="00684497"/>
    <w:rsid w:val="006E4429"/>
    <w:rsid w:val="00710E99"/>
    <w:rsid w:val="00740459"/>
    <w:rsid w:val="007A2382"/>
    <w:rsid w:val="00815890"/>
    <w:rsid w:val="008E0B0D"/>
    <w:rsid w:val="009C6C55"/>
    <w:rsid w:val="00BA5D5E"/>
    <w:rsid w:val="00C76C3E"/>
    <w:rsid w:val="00CC7888"/>
    <w:rsid w:val="00D86AE1"/>
    <w:rsid w:val="00DA0705"/>
    <w:rsid w:val="00DD6165"/>
    <w:rsid w:val="00E20160"/>
    <w:rsid w:val="00E9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9C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82"/>
    <w:rPr>
      <w:rFonts w:ascii="Calibri" w:eastAsiaTheme="minorHAnsi" w:hAnsi="Calibri" w:cs="Times New Roman"/>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82"/>
    <w:pPr>
      <w:spacing w:after="160" w:line="252" w:lineRule="auto"/>
      <w:ind w:left="720"/>
      <w:contextualSpacing/>
    </w:pPr>
    <w:rPr>
      <w:rFonts w:cs="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82"/>
    <w:rPr>
      <w:rFonts w:ascii="Calibri" w:eastAsiaTheme="minorHAnsi" w:hAnsi="Calibri" w:cs="Times New Roman"/>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82"/>
    <w:pPr>
      <w:spacing w:after="160" w:line="252" w:lineRule="auto"/>
      <w:ind w:left="720"/>
      <w:contextualSpacing/>
    </w:pPr>
    <w:rPr>
      <w:rFonts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1080</Words>
  <Characters>6162</Characters>
  <Application>Microsoft Macintosh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Harvey</dc:creator>
  <cp:keywords/>
  <dc:description/>
  <cp:lastModifiedBy>Shannon Harvey</cp:lastModifiedBy>
  <cp:revision>15</cp:revision>
  <dcterms:created xsi:type="dcterms:W3CDTF">2018-04-24T00:05:00Z</dcterms:created>
  <dcterms:modified xsi:type="dcterms:W3CDTF">2018-04-30T04:55:00Z</dcterms:modified>
</cp:coreProperties>
</file>